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C746" w14:textId="77777777" w:rsidR="00080E69" w:rsidRDefault="006C195B">
      <w:pPr>
        <w:spacing w:before="61"/>
        <w:ind w:left="313" w:right="310"/>
        <w:jc w:val="center"/>
        <w:rPr>
          <w:rFonts w:ascii="Z@R4B4E.tmp"/>
          <w:b/>
          <w:sz w:val="28"/>
        </w:rPr>
      </w:pPr>
      <w:bookmarkStart w:id="0" w:name="PUBLIC_MEETING_OF_THE_CITY_COUNCIL_OF_TH"/>
      <w:bookmarkEnd w:id="0"/>
      <w:r>
        <w:rPr>
          <w:rFonts w:ascii="Z@R4B4E.tmp"/>
          <w:b/>
          <w:sz w:val="28"/>
        </w:rPr>
        <w:t>PUBLIC</w:t>
      </w:r>
      <w:r>
        <w:rPr>
          <w:rFonts w:ascii="Z@R4B4E.tmp"/>
          <w:b/>
          <w:spacing w:val="-8"/>
          <w:sz w:val="28"/>
        </w:rPr>
        <w:t xml:space="preserve"> </w:t>
      </w:r>
      <w:r>
        <w:rPr>
          <w:rFonts w:ascii="Z@R4B4E.tmp"/>
          <w:b/>
          <w:sz w:val="28"/>
        </w:rPr>
        <w:t>MEETING</w:t>
      </w:r>
      <w:r>
        <w:rPr>
          <w:rFonts w:ascii="Z@R4B4E.tmp"/>
          <w:b/>
          <w:spacing w:val="-19"/>
          <w:sz w:val="28"/>
        </w:rPr>
        <w:t xml:space="preserve"> </w:t>
      </w:r>
      <w:r>
        <w:rPr>
          <w:rFonts w:ascii="Z@R4B4E.tmp"/>
          <w:b/>
          <w:sz w:val="28"/>
        </w:rPr>
        <w:t>OF</w:t>
      </w:r>
      <w:r>
        <w:rPr>
          <w:rFonts w:ascii="Z@R4B4E.tmp"/>
          <w:b/>
          <w:spacing w:val="-17"/>
          <w:sz w:val="28"/>
        </w:rPr>
        <w:t xml:space="preserve"> </w:t>
      </w:r>
      <w:r>
        <w:rPr>
          <w:rFonts w:ascii="Z@R4B4E.tmp"/>
          <w:b/>
          <w:sz w:val="28"/>
        </w:rPr>
        <w:t>THE</w:t>
      </w:r>
      <w:r>
        <w:rPr>
          <w:rFonts w:ascii="Z@R4B4E.tmp"/>
          <w:b/>
          <w:spacing w:val="-3"/>
          <w:sz w:val="28"/>
        </w:rPr>
        <w:t xml:space="preserve"> </w:t>
      </w:r>
      <w:r>
        <w:rPr>
          <w:rFonts w:ascii="Z@R4B4E.tmp"/>
          <w:b/>
          <w:sz w:val="28"/>
        </w:rPr>
        <w:t>CITY</w:t>
      </w:r>
      <w:r>
        <w:rPr>
          <w:rFonts w:ascii="Z@R4B4E.tmp"/>
          <w:b/>
          <w:spacing w:val="-5"/>
          <w:sz w:val="28"/>
        </w:rPr>
        <w:t xml:space="preserve"> </w:t>
      </w:r>
      <w:r>
        <w:rPr>
          <w:rFonts w:ascii="Z@R4B4E.tmp"/>
          <w:b/>
          <w:sz w:val="28"/>
        </w:rPr>
        <w:t>COUNCIL</w:t>
      </w:r>
      <w:r>
        <w:rPr>
          <w:rFonts w:ascii="Z@R4B4E.tmp"/>
          <w:b/>
          <w:spacing w:val="-1"/>
          <w:sz w:val="28"/>
        </w:rPr>
        <w:t xml:space="preserve"> </w:t>
      </w:r>
      <w:r>
        <w:rPr>
          <w:rFonts w:ascii="Z@R4B4E.tmp"/>
          <w:b/>
          <w:sz w:val="28"/>
        </w:rPr>
        <w:t>OF</w:t>
      </w:r>
      <w:r>
        <w:rPr>
          <w:rFonts w:ascii="Z@R4B4E.tmp"/>
          <w:b/>
          <w:spacing w:val="-2"/>
          <w:sz w:val="28"/>
        </w:rPr>
        <w:t xml:space="preserve"> </w:t>
      </w:r>
      <w:r>
        <w:rPr>
          <w:rFonts w:ascii="Z@R4B4E.tmp"/>
          <w:b/>
          <w:spacing w:val="-5"/>
          <w:sz w:val="28"/>
        </w:rPr>
        <w:t>THE</w:t>
      </w:r>
    </w:p>
    <w:p w14:paraId="2FEF83B3" w14:textId="77777777" w:rsidR="00080E69" w:rsidRDefault="00080E69">
      <w:pPr>
        <w:pStyle w:val="BodyText"/>
        <w:spacing w:before="62"/>
        <w:rPr>
          <w:rFonts w:ascii="Z@R4B4E.tmp"/>
          <w:b/>
          <w:sz w:val="28"/>
        </w:rPr>
      </w:pPr>
    </w:p>
    <w:p w14:paraId="129C3782" w14:textId="77777777" w:rsidR="00080E69" w:rsidRDefault="006C195B">
      <w:pPr>
        <w:spacing w:before="1"/>
        <w:ind w:left="20" w:right="310"/>
        <w:jc w:val="center"/>
        <w:rPr>
          <w:b/>
          <w:sz w:val="28"/>
        </w:rPr>
      </w:pPr>
      <w:r>
        <w:rPr>
          <w:b/>
          <w:sz w:val="28"/>
        </w:rPr>
        <w:t>CITY</w:t>
      </w:r>
      <w:r>
        <w:rPr>
          <w:b/>
          <w:spacing w:val="-19"/>
          <w:sz w:val="28"/>
        </w:rPr>
        <w:t xml:space="preserve"> </w:t>
      </w:r>
      <w:r>
        <w:rPr>
          <w:b/>
          <w:sz w:val="28"/>
        </w:rPr>
        <w:t>OF</w:t>
      </w:r>
      <w:r>
        <w:rPr>
          <w:b/>
          <w:spacing w:val="-13"/>
          <w:sz w:val="28"/>
        </w:rPr>
        <w:t xml:space="preserve"> </w:t>
      </w:r>
      <w:r>
        <w:rPr>
          <w:b/>
          <w:sz w:val="28"/>
        </w:rPr>
        <w:t>HOLLAND,</w:t>
      </w:r>
      <w:r>
        <w:rPr>
          <w:b/>
          <w:spacing w:val="-17"/>
          <w:sz w:val="28"/>
        </w:rPr>
        <w:t xml:space="preserve"> </w:t>
      </w:r>
      <w:r>
        <w:rPr>
          <w:b/>
          <w:spacing w:val="-4"/>
          <w:sz w:val="28"/>
        </w:rPr>
        <w:t>TEXAS</w:t>
      </w:r>
    </w:p>
    <w:p w14:paraId="0E0A22AA" w14:textId="77777777" w:rsidR="00080E69" w:rsidRDefault="006C195B">
      <w:pPr>
        <w:spacing w:before="318"/>
        <w:ind w:left="16" w:right="326"/>
        <w:jc w:val="center"/>
        <w:rPr>
          <w:b/>
          <w:sz w:val="28"/>
        </w:rPr>
      </w:pPr>
      <w:hyperlink r:id="rId8">
        <w:r>
          <w:rPr>
            <w:b/>
            <w:color w:val="045FC1"/>
            <w:spacing w:val="-2"/>
            <w:sz w:val="28"/>
            <w:u w:val="single" w:color="045FC1"/>
          </w:rPr>
          <w:t>www.cityofholland.org</w:t>
        </w:r>
      </w:hyperlink>
    </w:p>
    <w:p w14:paraId="35E07C38" w14:textId="77777777" w:rsidR="00080E69" w:rsidRDefault="00080E69">
      <w:pPr>
        <w:pStyle w:val="BodyText"/>
        <w:spacing w:before="226"/>
        <w:rPr>
          <w:b/>
          <w:sz w:val="28"/>
        </w:rPr>
      </w:pPr>
    </w:p>
    <w:p w14:paraId="000A4D7C" w14:textId="2262FE45" w:rsidR="00080E69" w:rsidRDefault="006C195B">
      <w:pPr>
        <w:spacing w:before="1" w:line="237" w:lineRule="auto"/>
        <w:ind w:left="158" w:right="445" w:firstLine="52"/>
        <w:jc w:val="both"/>
        <w:rPr>
          <w:b/>
          <w:sz w:val="24"/>
        </w:rPr>
      </w:pPr>
      <w:r>
        <w:rPr>
          <w:b/>
          <w:sz w:val="24"/>
        </w:rPr>
        <w:t>Notice is hereby given that the Public Notice of a Public Meeting will be held on Tuesday</w:t>
      </w:r>
      <w:r w:rsidR="00B17669">
        <w:rPr>
          <w:b/>
          <w:sz w:val="24"/>
        </w:rPr>
        <w:t>, January</w:t>
      </w:r>
      <w:r>
        <w:rPr>
          <w:b/>
          <w:sz w:val="24"/>
        </w:rPr>
        <w:t xml:space="preserve"> 6, 202</w:t>
      </w:r>
      <w:r w:rsidR="00B17669">
        <w:rPr>
          <w:b/>
          <w:sz w:val="24"/>
        </w:rPr>
        <w:t>6</w:t>
      </w:r>
      <w:r>
        <w:rPr>
          <w:b/>
          <w:sz w:val="24"/>
        </w:rPr>
        <w:t xml:space="preserve">, at </w:t>
      </w:r>
      <w:r w:rsidR="00B17669">
        <w:rPr>
          <w:b/>
          <w:sz w:val="24"/>
        </w:rPr>
        <w:t>6</w:t>
      </w:r>
      <w:r>
        <w:rPr>
          <w:b/>
          <w:sz w:val="24"/>
        </w:rPr>
        <w:t>:</w:t>
      </w:r>
      <w:r w:rsidR="00B17669">
        <w:rPr>
          <w:b/>
          <w:sz w:val="24"/>
        </w:rPr>
        <w:t>3</w:t>
      </w:r>
      <w:r>
        <w:rPr>
          <w:b/>
          <w:sz w:val="24"/>
        </w:rPr>
        <w:t>0 p.m. in the Holland Community Center</w:t>
      </w:r>
      <w:r>
        <w:rPr>
          <w:b/>
          <w:spacing w:val="40"/>
          <w:sz w:val="24"/>
        </w:rPr>
        <w:t xml:space="preserve"> </w:t>
      </w:r>
      <w:r>
        <w:rPr>
          <w:b/>
          <w:sz w:val="24"/>
        </w:rPr>
        <w:t>109 W Travis</w:t>
      </w:r>
      <w:r>
        <w:rPr>
          <w:b/>
          <w:spacing w:val="40"/>
          <w:sz w:val="24"/>
        </w:rPr>
        <w:t xml:space="preserve"> </w:t>
      </w:r>
      <w:r>
        <w:rPr>
          <w:b/>
          <w:sz w:val="24"/>
        </w:rPr>
        <w:t xml:space="preserve">Holland, Texas 76534, and this notice was posted by </w:t>
      </w:r>
      <w:r w:rsidR="00B17669">
        <w:rPr>
          <w:b/>
          <w:sz w:val="24"/>
        </w:rPr>
        <w:t>Tuesday</w:t>
      </w:r>
      <w:r>
        <w:rPr>
          <w:b/>
          <w:sz w:val="24"/>
        </w:rPr>
        <w:t xml:space="preserve">, </w:t>
      </w:r>
      <w:r w:rsidR="00B17669">
        <w:rPr>
          <w:b/>
          <w:sz w:val="24"/>
        </w:rPr>
        <w:t>December</w:t>
      </w:r>
      <w:r>
        <w:rPr>
          <w:b/>
          <w:sz w:val="24"/>
        </w:rPr>
        <w:t xml:space="preserve"> </w:t>
      </w:r>
      <w:r w:rsidR="00B17669">
        <w:rPr>
          <w:b/>
          <w:sz w:val="24"/>
        </w:rPr>
        <w:t>30</w:t>
      </w:r>
      <w:r>
        <w:rPr>
          <w:b/>
          <w:sz w:val="24"/>
        </w:rPr>
        <w:t xml:space="preserve">, </w:t>
      </w:r>
      <w:bookmarkStart w:id="1" w:name="Tuesday,_August_26th,_2025,_at_5:_00p.m."/>
      <w:bookmarkEnd w:id="1"/>
      <w:r>
        <w:rPr>
          <w:b/>
          <w:sz w:val="24"/>
        </w:rPr>
        <w:t>2025, by 5:00 p.m. at City Hall.</w:t>
      </w:r>
    </w:p>
    <w:p w14:paraId="264B390F" w14:textId="6D76BBDB" w:rsidR="00080E69" w:rsidRDefault="006C195B">
      <w:pPr>
        <w:spacing w:before="253" w:line="292" w:lineRule="exact"/>
        <w:ind w:left="24" w:right="310"/>
        <w:jc w:val="center"/>
        <w:rPr>
          <w:rFonts w:ascii="Z@R4B4E.tmp"/>
          <w:b/>
          <w:sz w:val="24"/>
        </w:rPr>
      </w:pPr>
      <w:r>
        <w:rPr>
          <w:rFonts w:ascii="Z@R4B4E.tmp"/>
          <w:b/>
          <w:sz w:val="24"/>
        </w:rPr>
        <w:t>Tuesday,</w:t>
      </w:r>
      <w:r>
        <w:rPr>
          <w:rFonts w:ascii="Z@R4B4E.tmp"/>
          <w:b/>
          <w:spacing w:val="-8"/>
          <w:sz w:val="24"/>
        </w:rPr>
        <w:t xml:space="preserve"> </w:t>
      </w:r>
      <w:r w:rsidR="00B17669">
        <w:rPr>
          <w:rFonts w:ascii="Z@R4B4E.tmp"/>
          <w:b/>
          <w:sz w:val="24"/>
        </w:rPr>
        <w:t>January</w:t>
      </w:r>
      <w:r>
        <w:rPr>
          <w:rFonts w:ascii="Z@R4B4E.tmp"/>
          <w:b/>
          <w:spacing w:val="-6"/>
          <w:sz w:val="24"/>
        </w:rPr>
        <w:t xml:space="preserve"> </w:t>
      </w:r>
      <w:r>
        <w:rPr>
          <w:rFonts w:ascii="Z@R4B4E.tmp"/>
          <w:b/>
          <w:sz w:val="24"/>
        </w:rPr>
        <w:t>6th,</w:t>
      </w:r>
      <w:r>
        <w:rPr>
          <w:rFonts w:ascii="Z@R4B4E.tmp"/>
          <w:b/>
          <w:spacing w:val="-6"/>
          <w:sz w:val="24"/>
        </w:rPr>
        <w:t xml:space="preserve"> </w:t>
      </w:r>
      <w:r>
        <w:rPr>
          <w:rFonts w:ascii="Z@R4B4E.tmp"/>
          <w:b/>
          <w:sz w:val="24"/>
        </w:rPr>
        <w:t>202</w:t>
      </w:r>
      <w:r w:rsidR="00B17669">
        <w:rPr>
          <w:rFonts w:ascii="Z@R4B4E.tmp"/>
          <w:b/>
          <w:sz w:val="24"/>
        </w:rPr>
        <w:t>6</w:t>
      </w:r>
      <w:r>
        <w:rPr>
          <w:rFonts w:ascii="Z@R4B4E.tmp"/>
          <w:b/>
          <w:sz w:val="24"/>
        </w:rPr>
        <w:t>,</w:t>
      </w:r>
      <w:r>
        <w:rPr>
          <w:rFonts w:ascii="Z@R4B4E.tmp"/>
          <w:b/>
          <w:spacing w:val="-5"/>
          <w:sz w:val="24"/>
        </w:rPr>
        <w:t xml:space="preserve"> </w:t>
      </w:r>
      <w:r>
        <w:rPr>
          <w:rFonts w:ascii="Z@R4B4E.tmp"/>
          <w:b/>
          <w:sz w:val="24"/>
        </w:rPr>
        <w:t>at</w:t>
      </w:r>
      <w:r>
        <w:rPr>
          <w:rFonts w:ascii="Z@R4B4E.tmp"/>
          <w:b/>
          <w:spacing w:val="-7"/>
          <w:sz w:val="24"/>
        </w:rPr>
        <w:t xml:space="preserve"> </w:t>
      </w:r>
      <w:r w:rsidR="00B17669">
        <w:rPr>
          <w:rFonts w:ascii="Palatino Linotype"/>
          <w:b/>
          <w:sz w:val="24"/>
        </w:rPr>
        <w:t xml:space="preserve">6:30 </w:t>
      </w:r>
      <w:r>
        <w:rPr>
          <w:rFonts w:ascii="Z@R4B4E.tmp"/>
          <w:b/>
          <w:spacing w:val="-2"/>
          <w:sz w:val="24"/>
        </w:rPr>
        <w:t>p.m.</w:t>
      </w:r>
    </w:p>
    <w:p w14:paraId="2ED8B1F8" w14:textId="77777777" w:rsidR="00080E69" w:rsidRDefault="006C195B">
      <w:pPr>
        <w:spacing w:line="269" w:lineRule="exact"/>
        <w:ind w:left="326" w:right="310"/>
        <w:jc w:val="center"/>
        <w:rPr>
          <w:rFonts w:ascii="Z@R4B4E.tmp"/>
          <w:b/>
          <w:sz w:val="24"/>
        </w:rPr>
      </w:pPr>
      <w:r>
        <w:rPr>
          <w:rFonts w:ascii="Z@R4B4E.tmp"/>
          <w:b/>
          <w:sz w:val="24"/>
        </w:rPr>
        <w:t>Holland</w:t>
      </w:r>
      <w:r>
        <w:rPr>
          <w:rFonts w:ascii="Z@R4B4E.tmp"/>
          <w:b/>
          <w:spacing w:val="-21"/>
          <w:sz w:val="24"/>
        </w:rPr>
        <w:t xml:space="preserve"> </w:t>
      </w:r>
      <w:r>
        <w:rPr>
          <w:rFonts w:ascii="Z@R4B4E.tmp"/>
          <w:b/>
          <w:sz w:val="24"/>
        </w:rPr>
        <w:t>Community</w:t>
      </w:r>
      <w:r>
        <w:rPr>
          <w:rFonts w:ascii="Z@R4B4E.tmp"/>
          <w:b/>
          <w:spacing w:val="-2"/>
          <w:sz w:val="24"/>
        </w:rPr>
        <w:t xml:space="preserve"> Center</w:t>
      </w:r>
    </w:p>
    <w:p w14:paraId="4A303D14" w14:textId="77777777" w:rsidR="00080E69" w:rsidRDefault="006C195B">
      <w:pPr>
        <w:spacing w:line="301" w:lineRule="exact"/>
        <w:ind w:left="324" w:right="310"/>
        <w:jc w:val="center"/>
        <w:rPr>
          <w:rFonts w:ascii="Z@R4B4E.tmp"/>
          <w:b/>
          <w:sz w:val="24"/>
        </w:rPr>
      </w:pPr>
      <w:r>
        <w:rPr>
          <w:rFonts w:ascii="Z@R4B4E.tmp"/>
          <w:b/>
          <w:sz w:val="24"/>
        </w:rPr>
        <w:t>109</w:t>
      </w:r>
      <w:r>
        <w:rPr>
          <w:rFonts w:ascii="Z@R4B4E.tmp"/>
          <w:b/>
          <w:spacing w:val="-11"/>
          <w:sz w:val="24"/>
        </w:rPr>
        <w:t xml:space="preserve"> </w:t>
      </w:r>
      <w:r>
        <w:rPr>
          <w:rFonts w:ascii="Z@R4B4E.tmp"/>
          <w:b/>
          <w:sz w:val="24"/>
        </w:rPr>
        <w:t>W</w:t>
      </w:r>
      <w:r>
        <w:rPr>
          <w:rFonts w:ascii="Z@R4B4E.tmp"/>
          <w:b/>
          <w:spacing w:val="-11"/>
          <w:sz w:val="24"/>
        </w:rPr>
        <w:t xml:space="preserve"> </w:t>
      </w:r>
      <w:r>
        <w:rPr>
          <w:rFonts w:ascii="Z@R4B4E.tmp"/>
          <w:b/>
          <w:sz w:val="24"/>
        </w:rPr>
        <w:t>Travis,</w:t>
      </w:r>
      <w:r>
        <w:rPr>
          <w:rFonts w:ascii="Z@R4B4E.tmp"/>
          <w:b/>
          <w:spacing w:val="-12"/>
          <w:sz w:val="24"/>
        </w:rPr>
        <w:t xml:space="preserve"> </w:t>
      </w:r>
      <w:r>
        <w:rPr>
          <w:rFonts w:ascii="Z@R4B4E.tmp"/>
          <w:b/>
          <w:sz w:val="24"/>
        </w:rPr>
        <w:t>Holland,</w:t>
      </w:r>
      <w:r>
        <w:rPr>
          <w:rFonts w:ascii="Z@R4B4E.tmp"/>
          <w:b/>
          <w:spacing w:val="-1"/>
          <w:sz w:val="24"/>
        </w:rPr>
        <w:t xml:space="preserve"> </w:t>
      </w:r>
      <w:r>
        <w:rPr>
          <w:rFonts w:ascii="Z@R4B4E.tmp"/>
          <w:b/>
          <w:sz w:val="24"/>
        </w:rPr>
        <w:t>Texas</w:t>
      </w:r>
      <w:r>
        <w:rPr>
          <w:rFonts w:ascii="Z@R4B4E.tmp"/>
          <w:b/>
          <w:spacing w:val="-2"/>
          <w:sz w:val="24"/>
        </w:rPr>
        <w:t xml:space="preserve"> 76534</w:t>
      </w:r>
    </w:p>
    <w:p w14:paraId="37A3F4C5" w14:textId="77777777" w:rsidR="00080E69" w:rsidRDefault="006C195B">
      <w:pPr>
        <w:pStyle w:val="ListParagraph"/>
        <w:numPr>
          <w:ilvl w:val="0"/>
          <w:numId w:val="1"/>
        </w:numPr>
        <w:tabs>
          <w:tab w:val="left" w:pos="240"/>
        </w:tabs>
        <w:spacing w:before="279"/>
        <w:rPr>
          <w:b/>
          <w:sz w:val="24"/>
        </w:rPr>
      </w:pPr>
      <w:r>
        <w:rPr>
          <w:b/>
          <w:sz w:val="24"/>
        </w:rPr>
        <w:t>Call</w:t>
      </w:r>
      <w:r>
        <w:rPr>
          <w:b/>
          <w:spacing w:val="-1"/>
          <w:sz w:val="24"/>
        </w:rPr>
        <w:t xml:space="preserve"> </w:t>
      </w:r>
      <w:r>
        <w:rPr>
          <w:b/>
          <w:sz w:val="24"/>
        </w:rPr>
        <w:t>to</w:t>
      </w:r>
      <w:r>
        <w:rPr>
          <w:b/>
          <w:spacing w:val="-1"/>
          <w:sz w:val="24"/>
        </w:rPr>
        <w:t xml:space="preserve"> </w:t>
      </w:r>
      <w:r>
        <w:rPr>
          <w:b/>
          <w:spacing w:val="-2"/>
          <w:sz w:val="24"/>
        </w:rPr>
        <w:t>Order</w:t>
      </w:r>
    </w:p>
    <w:p w14:paraId="27F1EE81" w14:textId="77777777" w:rsidR="00080E69" w:rsidRDefault="00080E69">
      <w:pPr>
        <w:pStyle w:val="BodyText"/>
        <w:spacing w:before="4"/>
        <w:rPr>
          <w:b/>
        </w:rPr>
      </w:pPr>
    </w:p>
    <w:p w14:paraId="0757828A" w14:textId="77777777" w:rsidR="00080E69" w:rsidRDefault="006C195B">
      <w:pPr>
        <w:pStyle w:val="ListParagraph"/>
        <w:numPr>
          <w:ilvl w:val="1"/>
          <w:numId w:val="1"/>
        </w:numPr>
        <w:tabs>
          <w:tab w:val="left" w:pos="719"/>
        </w:tabs>
        <w:ind w:left="719" w:hanging="359"/>
        <w:rPr>
          <w:sz w:val="24"/>
        </w:rPr>
      </w:pPr>
      <w:r>
        <w:rPr>
          <w:sz w:val="24"/>
        </w:rPr>
        <w:t>Welcome</w:t>
      </w:r>
      <w:r>
        <w:rPr>
          <w:spacing w:val="-3"/>
          <w:sz w:val="24"/>
        </w:rPr>
        <w:t xml:space="preserve"> </w:t>
      </w:r>
      <w:r>
        <w:rPr>
          <w:sz w:val="24"/>
        </w:rPr>
        <w:t>and</w:t>
      </w:r>
      <w:r>
        <w:rPr>
          <w:spacing w:val="-2"/>
          <w:sz w:val="24"/>
        </w:rPr>
        <w:t xml:space="preserve"> </w:t>
      </w:r>
      <w:r>
        <w:rPr>
          <w:sz w:val="24"/>
        </w:rPr>
        <w:t>introduction</w:t>
      </w:r>
      <w:r>
        <w:rPr>
          <w:spacing w:val="-1"/>
          <w:sz w:val="24"/>
        </w:rPr>
        <w:t xml:space="preserve"> </w:t>
      </w:r>
      <w:r>
        <w:rPr>
          <w:sz w:val="24"/>
        </w:rPr>
        <w:t>of</w:t>
      </w:r>
      <w:r>
        <w:rPr>
          <w:spacing w:val="-2"/>
          <w:sz w:val="24"/>
        </w:rPr>
        <w:t xml:space="preserve"> </w:t>
      </w:r>
      <w:r>
        <w:rPr>
          <w:sz w:val="24"/>
        </w:rPr>
        <w:t>City</w:t>
      </w:r>
      <w:r>
        <w:rPr>
          <w:spacing w:val="-2"/>
          <w:sz w:val="24"/>
        </w:rPr>
        <w:t xml:space="preserve"> </w:t>
      </w:r>
      <w:r>
        <w:rPr>
          <w:sz w:val="24"/>
        </w:rPr>
        <w:t>officials</w:t>
      </w:r>
      <w:r>
        <w:rPr>
          <w:spacing w:val="-1"/>
          <w:sz w:val="24"/>
        </w:rPr>
        <w:t xml:space="preserve"> </w:t>
      </w:r>
      <w:r>
        <w:rPr>
          <w:sz w:val="24"/>
        </w:rPr>
        <w:t>and</w:t>
      </w:r>
      <w:r>
        <w:rPr>
          <w:spacing w:val="-2"/>
          <w:sz w:val="24"/>
        </w:rPr>
        <w:t xml:space="preserve"> </w:t>
      </w:r>
      <w:r>
        <w:rPr>
          <w:sz w:val="24"/>
        </w:rPr>
        <w:t>project</w:t>
      </w:r>
      <w:r>
        <w:rPr>
          <w:spacing w:val="-1"/>
          <w:sz w:val="24"/>
        </w:rPr>
        <w:t xml:space="preserve"> </w:t>
      </w:r>
      <w:r>
        <w:rPr>
          <w:spacing w:val="-2"/>
          <w:sz w:val="24"/>
        </w:rPr>
        <w:t>engineers.</w:t>
      </w:r>
    </w:p>
    <w:p w14:paraId="43379A09" w14:textId="77777777" w:rsidR="00080E69" w:rsidRDefault="00080E69">
      <w:pPr>
        <w:pStyle w:val="BodyText"/>
        <w:spacing w:before="5"/>
      </w:pPr>
    </w:p>
    <w:p w14:paraId="471D240F" w14:textId="77777777" w:rsidR="00080E69" w:rsidRDefault="006C195B">
      <w:pPr>
        <w:pStyle w:val="ListParagraph"/>
        <w:numPr>
          <w:ilvl w:val="0"/>
          <w:numId w:val="1"/>
        </w:numPr>
        <w:tabs>
          <w:tab w:val="left" w:pos="240"/>
        </w:tabs>
        <w:rPr>
          <w:b/>
          <w:sz w:val="24"/>
        </w:rPr>
      </w:pPr>
      <w:r>
        <w:rPr>
          <w:b/>
          <w:sz w:val="24"/>
        </w:rPr>
        <w:t>Purpose</w:t>
      </w:r>
      <w:r>
        <w:rPr>
          <w:b/>
          <w:spacing w:val="-2"/>
          <w:sz w:val="24"/>
        </w:rPr>
        <w:t xml:space="preserve"> </w:t>
      </w:r>
      <w:r>
        <w:rPr>
          <w:b/>
          <w:sz w:val="24"/>
        </w:rPr>
        <w:t>of</w:t>
      </w:r>
      <w:r>
        <w:rPr>
          <w:b/>
          <w:spacing w:val="-2"/>
          <w:sz w:val="24"/>
        </w:rPr>
        <w:t xml:space="preserve"> Meeting</w:t>
      </w:r>
    </w:p>
    <w:p w14:paraId="43FD36A8" w14:textId="77777777" w:rsidR="00080E69" w:rsidRDefault="00080E69">
      <w:pPr>
        <w:pStyle w:val="BodyText"/>
        <w:spacing w:before="3"/>
        <w:rPr>
          <w:b/>
        </w:rPr>
      </w:pPr>
    </w:p>
    <w:p w14:paraId="64269163" w14:textId="77777777" w:rsidR="00080E69" w:rsidRDefault="006C195B">
      <w:pPr>
        <w:pStyle w:val="ListParagraph"/>
        <w:numPr>
          <w:ilvl w:val="1"/>
          <w:numId w:val="1"/>
        </w:numPr>
        <w:tabs>
          <w:tab w:val="left" w:pos="720"/>
        </w:tabs>
        <w:ind w:right="711"/>
        <w:rPr>
          <w:sz w:val="24"/>
        </w:rPr>
      </w:pPr>
      <w:r>
        <w:rPr>
          <w:sz w:val="24"/>
        </w:rPr>
        <w:t>Discuss</w:t>
      </w:r>
      <w:r>
        <w:rPr>
          <w:spacing w:val="-4"/>
          <w:sz w:val="24"/>
        </w:rPr>
        <w:t xml:space="preserve"> </w:t>
      </w:r>
      <w:r>
        <w:rPr>
          <w:sz w:val="24"/>
        </w:rPr>
        <w:t>the</w:t>
      </w:r>
      <w:r>
        <w:rPr>
          <w:spacing w:val="-5"/>
          <w:sz w:val="24"/>
        </w:rPr>
        <w:t xml:space="preserve"> </w:t>
      </w:r>
      <w:r>
        <w:rPr>
          <w:sz w:val="24"/>
        </w:rPr>
        <w:t>City</w:t>
      </w:r>
      <w:r>
        <w:rPr>
          <w:spacing w:val="-4"/>
          <w:sz w:val="24"/>
        </w:rPr>
        <w:t xml:space="preserve"> </w:t>
      </w:r>
      <w:r>
        <w:rPr>
          <w:sz w:val="24"/>
        </w:rPr>
        <w:t>of</w:t>
      </w:r>
      <w:r>
        <w:rPr>
          <w:spacing w:val="-5"/>
          <w:sz w:val="24"/>
        </w:rPr>
        <w:t xml:space="preserve"> </w:t>
      </w:r>
      <w:r>
        <w:rPr>
          <w:sz w:val="24"/>
        </w:rPr>
        <w:t>Holland’s</w:t>
      </w:r>
      <w:r>
        <w:rPr>
          <w:spacing w:val="-4"/>
          <w:sz w:val="24"/>
        </w:rPr>
        <w:t xml:space="preserve"> </w:t>
      </w:r>
      <w:r>
        <w:rPr>
          <w:sz w:val="24"/>
        </w:rPr>
        <w:t>upcoming</w:t>
      </w:r>
      <w:r>
        <w:rPr>
          <w:spacing w:val="-4"/>
          <w:sz w:val="24"/>
        </w:rPr>
        <w:t xml:space="preserve"> </w:t>
      </w:r>
      <w:r>
        <w:rPr>
          <w:sz w:val="24"/>
        </w:rPr>
        <w:t>sidewalk</w:t>
      </w:r>
      <w:r>
        <w:rPr>
          <w:spacing w:val="-2"/>
          <w:sz w:val="24"/>
        </w:rPr>
        <w:t xml:space="preserve"> </w:t>
      </w:r>
      <w:r>
        <w:rPr>
          <w:sz w:val="24"/>
        </w:rPr>
        <w:t>replacement</w:t>
      </w:r>
      <w:r>
        <w:rPr>
          <w:spacing w:val="-4"/>
          <w:sz w:val="24"/>
        </w:rPr>
        <w:t xml:space="preserve"> </w:t>
      </w:r>
      <w:r>
        <w:rPr>
          <w:sz w:val="24"/>
        </w:rPr>
        <w:t>project</w:t>
      </w:r>
      <w:r>
        <w:rPr>
          <w:spacing w:val="-2"/>
          <w:sz w:val="24"/>
        </w:rPr>
        <w:t xml:space="preserve"> </w:t>
      </w:r>
      <w:r>
        <w:rPr>
          <w:sz w:val="24"/>
        </w:rPr>
        <w:t>funded</w:t>
      </w:r>
      <w:r>
        <w:rPr>
          <w:spacing w:val="-4"/>
          <w:sz w:val="24"/>
        </w:rPr>
        <w:t xml:space="preserve"> </w:t>
      </w:r>
      <w:r>
        <w:rPr>
          <w:sz w:val="24"/>
        </w:rPr>
        <w:t>by</w:t>
      </w:r>
      <w:r>
        <w:rPr>
          <w:spacing w:val="-4"/>
          <w:sz w:val="24"/>
        </w:rPr>
        <w:t xml:space="preserve"> </w:t>
      </w:r>
      <w:r>
        <w:rPr>
          <w:sz w:val="24"/>
        </w:rPr>
        <w:t>a Federal Highway Administration (FHWA) grant.</w:t>
      </w:r>
    </w:p>
    <w:p w14:paraId="36A4724F" w14:textId="77777777" w:rsidR="00080E69" w:rsidRDefault="006C195B">
      <w:pPr>
        <w:pStyle w:val="ListParagraph"/>
        <w:numPr>
          <w:ilvl w:val="1"/>
          <w:numId w:val="1"/>
        </w:numPr>
        <w:tabs>
          <w:tab w:val="left" w:pos="720"/>
        </w:tabs>
        <w:ind w:right="132"/>
        <w:rPr>
          <w:sz w:val="24"/>
        </w:rPr>
      </w:pPr>
      <w:r>
        <w:rPr>
          <w:sz w:val="24"/>
        </w:rPr>
        <w:t>Project</w:t>
      </w:r>
      <w:r>
        <w:rPr>
          <w:spacing w:val="-3"/>
          <w:sz w:val="24"/>
        </w:rPr>
        <w:t xml:space="preserve"> </w:t>
      </w:r>
      <w:r>
        <w:rPr>
          <w:sz w:val="24"/>
        </w:rPr>
        <w:t>scope:</w:t>
      </w:r>
      <w:r>
        <w:rPr>
          <w:spacing w:val="-3"/>
          <w:sz w:val="24"/>
        </w:rPr>
        <w:t xml:space="preserve"> </w:t>
      </w:r>
      <w:r>
        <w:rPr>
          <w:sz w:val="24"/>
        </w:rPr>
        <w:t>Replacement</w:t>
      </w:r>
      <w:r>
        <w:rPr>
          <w:spacing w:val="-3"/>
          <w:sz w:val="24"/>
        </w:rPr>
        <w:t xml:space="preserve"> </w:t>
      </w:r>
      <w:r>
        <w:rPr>
          <w:sz w:val="24"/>
        </w:rPr>
        <w:t>of</w:t>
      </w:r>
      <w:r>
        <w:rPr>
          <w:spacing w:val="-4"/>
          <w:sz w:val="24"/>
        </w:rPr>
        <w:t xml:space="preserve"> </w:t>
      </w:r>
      <w:r>
        <w:rPr>
          <w:sz w:val="24"/>
        </w:rPr>
        <w:t>concrete</w:t>
      </w:r>
      <w:r>
        <w:rPr>
          <w:spacing w:val="-4"/>
          <w:sz w:val="24"/>
        </w:rPr>
        <w:t xml:space="preserve"> </w:t>
      </w:r>
      <w:r>
        <w:rPr>
          <w:sz w:val="24"/>
        </w:rPr>
        <w:t>sidewalks</w:t>
      </w:r>
      <w:r>
        <w:rPr>
          <w:spacing w:val="-2"/>
          <w:sz w:val="24"/>
        </w:rPr>
        <w:t xml:space="preserve"> </w:t>
      </w:r>
      <w:r>
        <w:rPr>
          <w:sz w:val="24"/>
        </w:rPr>
        <w:t>along</w:t>
      </w:r>
      <w:r>
        <w:rPr>
          <w:spacing w:val="-3"/>
          <w:sz w:val="24"/>
        </w:rPr>
        <w:t xml:space="preserve"> </w:t>
      </w:r>
      <w:r>
        <w:rPr>
          <w:sz w:val="24"/>
        </w:rPr>
        <w:t>both</w:t>
      </w:r>
      <w:r>
        <w:rPr>
          <w:spacing w:val="-3"/>
          <w:sz w:val="24"/>
        </w:rPr>
        <w:t xml:space="preserve"> </w:t>
      </w:r>
      <w:r>
        <w:rPr>
          <w:sz w:val="24"/>
        </w:rPr>
        <w:t>sides</w:t>
      </w:r>
      <w:r>
        <w:rPr>
          <w:spacing w:val="-3"/>
          <w:sz w:val="24"/>
        </w:rPr>
        <w:t xml:space="preserve"> </w:t>
      </w:r>
      <w:r>
        <w:rPr>
          <w:sz w:val="24"/>
        </w:rPr>
        <w:t>of</w:t>
      </w:r>
      <w:r>
        <w:rPr>
          <w:spacing w:val="-4"/>
          <w:sz w:val="24"/>
        </w:rPr>
        <w:t xml:space="preserve"> </w:t>
      </w:r>
      <w:r>
        <w:rPr>
          <w:sz w:val="24"/>
        </w:rPr>
        <w:t>Travis</w:t>
      </w:r>
      <w:r>
        <w:rPr>
          <w:spacing w:val="-3"/>
          <w:sz w:val="24"/>
        </w:rPr>
        <w:t xml:space="preserve"> </w:t>
      </w:r>
      <w:r>
        <w:rPr>
          <w:sz w:val="24"/>
        </w:rPr>
        <w:t>Street</w:t>
      </w:r>
      <w:r>
        <w:rPr>
          <w:spacing w:val="-3"/>
          <w:sz w:val="24"/>
        </w:rPr>
        <w:t xml:space="preserve"> </w:t>
      </w:r>
      <w:r>
        <w:rPr>
          <w:sz w:val="24"/>
        </w:rPr>
        <w:t>from Front Street to Lexington Street.</w:t>
      </w:r>
    </w:p>
    <w:p w14:paraId="5DC21764" w14:textId="77777777" w:rsidR="00080E69" w:rsidRDefault="006C195B">
      <w:pPr>
        <w:pStyle w:val="ListParagraph"/>
        <w:numPr>
          <w:ilvl w:val="1"/>
          <w:numId w:val="1"/>
        </w:numPr>
        <w:tabs>
          <w:tab w:val="left" w:pos="720"/>
        </w:tabs>
        <w:ind w:right="698"/>
        <w:rPr>
          <w:sz w:val="24"/>
        </w:rPr>
      </w:pPr>
      <w:r>
        <w:rPr>
          <w:sz w:val="24"/>
        </w:rPr>
        <w:t>Ensure</w:t>
      </w:r>
      <w:r>
        <w:rPr>
          <w:spacing w:val="-5"/>
          <w:sz w:val="24"/>
        </w:rPr>
        <w:t xml:space="preserve"> </w:t>
      </w:r>
      <w:r>
        <w:rPr>
          <w:sz w:val="24"/>
        </w:rPr>
        <w:t>compliance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Americans</w:t>
      </w:r>
      <w:r>
        <w:rPr>
          <w:spacing w:val="-4"/>
          <w:sz w:val="24"/>
        </w:rPr>
        <w:t xml:space="preserve"> </w:t>
      </w:r>
      <w:r>
        <w:rPr>
          <w:sz w:val="24"/>
        </w:rPr>
        <w:t>with</w:t>
      </w:r>
      <w:r>
        <w:rPr>
          <w:spacing w:val="-4"/>
          <w:sz w:val="24"/>
        </w:rPr>
        <w:t xml:space="preserve"> </w:t>
      </w:r>
      <w:r>
        <w:rPr>
          <w:sz w:val="24"/>
        </w:rPr>
        <w:t>Disabilities</w:t>
      </w:r>
      <w:r>
        <w:rPr>
          <w:spacing w:val="-4"/>
          <w:sz w:val="24"/>
        </w:rPr>
        <w:t xml:space="preserve"> </w:t>
      </w:r>
      <w:r>
        <w:rPr>
          <w:sz w:val="24"/>
        </w:rPr>
        <w:t>Act</w:t>
      </w:r>
      <w:r>
        <w:rPr>
          <w:spacing w:val="-4"/>
          <w:sz w:val="24"/>
        </w:rPr>
        <w:t xml:space="preserve"> </w:t>
      </w:r>
      <w:r>
        <w:rPr>
          <w:sz w:val="24"/>
        </w:rPr>
        <w:t>(ADA),</w:t>
      </w:r>
      <w:r>
        <w:rPr>
          <w:spacing w:val="-4"/>
          <w:sz w:val="24"/>
        </w:rPr>
        <w:t xml:space="preserve"> </w:t>
      </w:r>
      <w:r>
        <w:rPr>
          <w:sz w:val="24"/>
        </w:rPr>
        <w:t>including</w:t>
      </w:r>
      <w:r>
        <w:rPr>
          <w:spacing w:val="-4"/>
          <w:sz w:val="24"/>
        </w:rPr>
        <w:t xml:space="preserve"> </w:t>
      </w:r>
      <w:r>
        <w:rPr>
          <w:sz w:val="24"/>
        </w:rPr>
        <w:t>the addition of handicapped parking and building access along the project route.</w:t>
      </w:r>
    </w:p>
    <w:p w14:paraId="67BDC358" w14:textId="199B3A14" w:rsidR="00B17669" w:rsidRDefault="006C195B">
      <w:pPr>
        <w:pStyle w:val="ListParagraph"/>
        <w:numPr>
          <w:ilvl w:val="1"/>
          <w:numId w:val="1"/>
        </w:numPr>
        <w:tabs>
          <w:tab w:val="left" w:pos="720"/>
        </w:tabs>
        <w:ind w:right="698"/>
        <w:rPr>
          <w:sz w:val="24"/>
        </w:rPr>
      </w:pPr>
      <w:r>
        <w:t>The MDD has approved funding to assist in covering a portion of the cost to replace awnings located in front of participating businesses. Applications will be made available for business owners to complete and submit for consideration.</w:t>
      </w:r>
    </w:p>
    <w:p w14:paraId="7A08373C" w14:textId="77777777" w:rsidR="00080E69" w:rsidRDefault="00080E69">
      <w:pPr>
        <w:pStyle w:val="BodyText"/>
        <w:spacing w:before="4"/>
      </w:pPr>
    </w:p>
    <w:p w14:paraId="283BE5D2" w14:textId="77777777" w:rsidR="00080E69" w:rsidRDefault="006C195B">
      <w:pPr>
        <w:pStyle w:val="ListParagraph"/>
        <w:numPr>
          <w:ilvl w:val="0"/>
          <w:numId w:val="1"/>
        </w:numPr>
        <w:tabs>
          <w:tab w:val="left" w:pos="240"/>
        </w:tabs>
        <w:spacing w:before="1"/>
        <w:rPr>
          <w:b/>
          <w:sz w:val="24"/>
        </w:rPr>
      </w:pPr>
      <w:r>
        <w:rPr>
          <w:b/>
          <w:sz w:val="24"/>
        </w:rPr>
        <w:t>Project</w:t>
      </w:r>
      <w:r>
        <w:rPr>
          <w:b/>
          <w:spacing w:val="-4"/>
          <w:sz w:val="24"/>
        </w:rPr>
        <w:t xml:space="preserve"> </w:t>
      </w:r>
      <w:r>
        <w:rPr>
          <w:b/>
          <w:spacing w:val="-2"/>
          <w:sz w:val="24"/>
        </w:rPr>
        <w:t>Overview</w:t>
      </w:r>
    </w:p>
    <w:p w14:paraId="1CEC67DB" w14:textId="77777777" w:rsidR="00080E69" w:rsidRDefault="00080E69">
      <w:pPr>
        <w:pStyle w:val="BodyText"/>
        <w:spacing w:before="4"/>
        <w:rPr>
          <w:b/>
        </w:rPr>
      </w:pPr>
    </w:p>
    <w:p w14:paraId="345909BC" w14:textId="77777777" w:rsidR="00080E69" w:rsidRDefault="006C195B">
      <w:pPr>
        <w:pStyle w:val="ListParagraph"/>
        <w:numPr>
          <w:ilvl w:val="1"/>
          <w:numId w:val="1"/>
        </w:numPr>
        <w:tabs>
          <w:tab w:val="left" w:pos="719"/>
        </w:tabs>
        <w:spacing w:before="1"/>
        <w:ind w:left="719" w:hanging="359"/>
        <w:rPr>
          <w:sz w:val="24"/>
        </w:rPr>
      </w:pPr>
      <w:r>
        <w:rPr>
          <w:sz w:val="24"/>
        </w:rPr>
        <w:t>Presentation</w:t>
      </w:r>
      <w:r>
        <w:rPr>
          <w:spacing w:val="-2"/>
          <w:sz w:val="24"/>
        </w:rPr>
        <w:t xml:space="preserve"> </w:t>
      </w:r>
      <w:r>
        <w:rPr>
          <w:sz w:val="24"/>
        </w:rPr>
        <w:t>of</w:t>
      </w:r>
      <w:r>
        <w:rPr>
          <w:spacing w:val="-3"/>
          <w:sz w:val="24"/>
        </w:rPr>
        <w:t xml:space="preserve"> </w:t>
      </w:r>
      <w:r>
        <w:rPr>
          <w:sz w:val="24"/>
        </w:rPr>
        <w:t>preliminary</w:t>
      </w:r>
      <w:r>
        <w:rPr>
          <w:spacing w:val="-2"/>
          <w:sz w:val="24"/>
        </w:rPr>
        <w:t xml:space="preserve"> </w:t>
      </w:r>
      <w:r>
        <w:rPr>
          <w:sz w:val="24"/>
        </w:rPr>
        <w:t>design</w:t>
      </w:r>
      <w:r>
        <w:rPr>
          <w:spacing w:val="-1"/>
          <w:sz w:val="24"/>
        </w:rPr>
        <w:t xml:space="preserve"> </w:t>
      </w:r>
      <w:r>
        <w:rPr>
          <w:spacing w:val="-2"/>
          <w:sz w:val="24"/>
        </w:rPr>
        <w:t>drawings.</w:t>
      </w:r>
    </w:p>
    <w:p w14:paraId="56D74E95" w14:textId="77777777" w:rsidR="00080E69" w:rsidRDefault="006C195B">
      <w:pPr>
        <w:pStyle w:val="ListParagraph"/>
        <w:numPr>
          <w:ilvl w:val="1"/>
          <w:numId w:val="1"/>
        </w:numPr>
        <w:tabs>
          <w:tab w:val="left" w:pos="719"/>
        </w:tabs>
        <w:ind w:left="719" w:hanging="359"/>
        <w:rPr>
          <w:sz w:val="24"/>
        </w:rPr>
      </w:pPr>
      <w:r>
        <w:rPr>
          <w:sz w:val="24"/>
        </w:rPr>
        <w:t>Review</w:t>
      </w:r>
      <w:r>
        <w:rPr>
          <w:spacing w:val="-5"/>
          <w:sz w:val="24"/>
        </w:rPr>
        <w:t xml:space="preserve"> </w:t>
      </w:r>
      <w:r>
        <w:rPr>
          <w:sz w:val="24"/>
        </w:rPr>
        <w:t>of</w:t>
      </w:r>
      <w:r>
        <w:rPr>
          <w:spacing w:val="-3"/>
          <w:sz w:val="24"/>
        </w:rPr>
        <w:t xml:space="preserve"> </w:t>
      </w:r>
      <w:r>
        <w:rPr>
          <w:sz w:val="24"/>
        </w:rPr>
        <w:t>planned</w:t>
      </w:r>
      <w:r>
        <w:rPr>
          <w:spacing w:val="-2"/>
          <w:sz w:val="24"/>
        </w:rPr>
        <w:t xml:space="preserve"> </w:t>
      </w:r>
      <w:r>
        <w:rPr>
          <w:sz w:val="24"/>
        </w:rPr>
        <w:t>improvements</w:t>
      </w:r>
      <w:r>
        <w:rPr>
          <w:spacing w:val="-2"/>
          <w:sz w:val="24"/>
        </w:rPr>
        <w:t xml:space="preserve"> </w:t>
      </w:r>
      <w:r>
        <w:rPr>
          <w:sz w:val="24"/>
        </w:rPr>
        <w:t>and</w:t>
      </w:r>
      <w:r>
        <w:rPr>
          <w:spacing w:val="-2"/>
          <w:sz w:val="24"/>
        </w:rPr>
        <w:t xml:space="preserve"> </w:t>
      </w:r>
      <w:r>
        <w:rPr>
          <w:sz w:val="24"/>
        </w:rPr>
        <w:t>construction</w:t>
      </w:r>
      <w:r>
        <w:rPr>
          <w:spacing w:val="1"/>
          <w:sz w:val="24"/>
        </w:rPr>
        <w:t xml:space="preserve"> </w:t>
      </w:r>
      <w:r>
        <w:rPr>
          <w:spacing w:val="-2"/>
          <w:sz w:val="24"/>
        </w:rPr>
        <w:t>methods.</w:t>
      </w:r>
    </w:p>
    <w:p w14:paraId="1CEE8971" w14:textId="77777777" w:rsidR="00080E69" w:rsidRDefault="00080E69">
      <w:pPr>
        <w:pStyle w:val="BodyText"/>
        <w:spacing w:before="2"/>
      </w:pPr>
    </w:p>
    <w:p w14:paraId="061B6954" w14:textId="77777777" w:rsidR="00080E69" w:rsidRDefault="006C195B">
      <w:pPr>
        <w:pStyle w:val="ListParagraph"/>
        <w:numPr>
          <w:ilvl w:val="0"/>
          <w:numId w:val="1"/>
        </w:numPr>
        <w:tabs>
          <w:tab w:val="left" w:pos="240"/>
        </w:tabs>
        <w:rPr>
          <w:b/>
          <w:sz w:val="24"/>
        </w:rPr>
      </w:pPr>
      <w:r>
        <w:rPr>
          <w:b/>
          <w:sz w:val="24"/>
        </w:rPr>
        <w:t>Impact</w:t>
      </w:r>
      <w:r>
        <w:rPr>
          <w:b/>
          <w:spacing w:val="-3"/>
          <w:sz w:val="24"/>
        </w:rPr>
        <w:t xml:space="preserve"> </w:t>
      </w:r>
      <w:r>
        <w:rPr>
          <w:b/>
          <w:sz w:val="24"/>
        </w:rPr>
        <w:t>to</w:t>
      </w:r>
      <w:r>
        <w:rPr>
          <w:b/>
          <w:spacing w:val="-2"/>
          <w:sz w:val="24"/>
        </w:rPr>
        <w:t xml:space="preserve"> </w:t>
      </w:r>
      <w:r>
        <w:rPr>
          <w:b/>
          <w:sz w:val="24"/>
        </w:rPr>
        <w:t xml:space="preserve">Property </w:t>
      </w:r>
      <w:r>
        <w:rPr>
          <w:b/>
          <w:spacing w:val="-2"/>
          <w:sz w:val="24"/>
        </w:rPr>
        <w:t>Owners</w:t>
      </w:r>
    </w:p>
    <w:p w14:paraId="64A4749C" w14:textId="77777777" w:rsidR="00080E69" w:rsidRDefault="00080E69">
      <w:pPr>
        <w:pStyle w:val="BodyText"/>
        <w:spacing w:before="5"/>
        <w:rPr>
          <w:b/>
        </w:rPr>
      </w:pPr>
    </w:p>
    <w:p w14:paraId="141A6E40" w14:textId="77777777" w:rsidR="00080E69" w:rsidRDefault="006C195B">
      <w:pPr>
        <w:pStyle w:val="ListParagraph"/>
        <w:numPr>
          <w:ilvl w:val="1"/>
          <w:numId w:val="1"/>
        </w:numPr>
        <w:tabs>
          <w:tab w:val="left" w:pos="719"/>
        </w:tabs>
        <w:ind w:left="719" w:hanging="359"/>
        <w:rPr>
          <w:sz w:val="24"/>
        </w:rPr>
      </w:pPr>
      <w:r>
        <w:rPr>
          <w:sz w:val="24"/>
        </w:rPr>
        <w:t>Explanation</w:t>
      </w:r>
      <w:r>
        <w:rPr>
          <w:spacing w:val="-4"/>
          <w:sz w:val="24"/>
        </w:rPr>
        <w:t xml:space="preserve"> </w:t>
      </w:r>
      <w:r>
        <w:rPr>
          <w:sz w:val="24"/>
        </w:rPr>
        <w:t>of</w:t>
      </w:r>
      <w:r>
        <w:rPr>
          <w:spacing w:val="-2"/>
          <w:sz w:val="24"/>
        </w:rPr>
        <w:t xml:space="preserve"> </w:t>
      </w:r>
      <w:r>
        <w:rPr>
          <w:sz w:val="24"/>
        </w:rPr>
        <w:t>how</w:t>
      </w:r>
      <w:r>
        <w:rPr>
          <w:spacing w:val="-3"/>
          <w:sz w:val="24"/>
        </w:rPr>
        <w:t xml:space="preserve"> </w:t>
      </w:r>
      <w:r>
        <w:rPr>
          <w:sz w:val="24"/>
        </w:rPr>
        <w:t>properties</w:t>
      </w:r>
      <w:r>
        <w:rPr>
          <w:spacing w:val="-1"/>
          <w:sz w:val="24"/>
        </w:rPr>
        <w:t xml:space="preserve"> </w:t>
      </w:r>
      <w:r>
        <w:rPr>
          <w:sz w:val="24"/>
        </w:rPr>
        <w:t>along</w:t>
      </w:r>
      <w:r>
        <w:rPr>
          <w:spacing w:val="-2"/>
          <w:sz w:val="24"/>
        </w:rPr>
        <w:t xml:space="preserve"> </w:t>
      </w:r>
      <w:r>
        <w:rPr>
          <w:sz w:val="24"/>
        </w:rPr>
        <w:t>Travis</w:t>
      </w:r>
      <w:r>
        <w:rPr>
          <w:spacing w:val="-1"/>
          <w:sz w:val="24"/>
        </w:rPr>
        <w:t xml:space="preserve"> </w:t>
      </w:r>
      <w:r>
        <w:rPr>
          <w:sz w:val="24"/>
        </w:rPr>
        <w:t>Street will</w:t>
      </w:r>
      <w:r>
        <w:rPr>
          <w:spacing w:val="-1"/>
          <w:sz w:val="24"/>
        </w:rPr>
        <w:t xml:space="preserve"> </w:t>
      </w:r>
      <w:r>
        <w:rPr>
          <w:sz w:val="24"/>
        </w:rPr>
        <w:t>be</w:t>
      </w:r>
      <w:r>
        <w:rPr>
          <w:spacing w:val="-2"/>
          <w:sz w:val="24"/>
        </w:rPr>
        <w:t xml:space="preserve"> affected.</w:t>
      </w:r>
    </w:p>
    <w:p w14:paraId="55043E1A" w14:textId="77777777" w:rsidR="00080E69" w:rsidRDefault="006C195B">
      <w:pPr>
        <w:pStyle w:val="ListParagraph"/>
        <w:numPr>
          <w:ilvl w:val="1"/>
          <w:numId w:val="1"/>
        </w:numPr>
        <w:tabs>
          <w:tab w:val="left" w:pos="719"/>
        </w:tabs>
        <w:ind w:left="719" w:hanging="359"/>
        <w:rPr>
          <w:sz w:val="24"/>
        </w:rPr>
      </w:pPr>
      <w:r>
        <w:rPr>
          <w:sz w:val="24"/>
        </w:rPr>
        <w:t>Discussion</w:t>
      </w:r>
      <w:r>
        <w:rPr>
          <w:spacing w:val="-4"/>
          <w:sz w:val="24"/>
        </w:rPr>
        <w:t xml:space="preserve"> </w:t>
      </w:r>
      <w:r>
        <w:rPr>
          <w:sz w:val="24"/>
        </w:rPr>
        <w:t>of</w:t>
      </w:r>
      <w:r>
        <w:rPr>
          <w:spacing w:val="-3"/>
          <w:sz w:val="24"/>
        </w:rPr>
        <w:t xml:space="preserve"> </w:t>
      </w:r>
      <w:r>
        <w:rPr>
          <w:sz w:val="24"/>
        </w:rPr>
        <w:t>construction</w:t>
      </w:r>
      <w:r>
        <w:rPr>
          <w:spacing w:val="-2"/>
          <w:sz w:val="24"/>
        </w:rPr>
        <w:t xml:space="preserve"> </w:t>
      </w:r>
      <w:r>
        <w:rPr>
          <w:sz w:val="24"/>
        </w:rPr>
        <w:t>schedule</w:t>
      </w:r>
      <w:r>
        <w:rPr>
          <w:spacing w:val="-3"/>
          <w:sz w:val="24"/>
        </w:rPr>
        <w:t xml:space="preserve"> </w:t>
      </w:r>
      <w:r>
        <w:rPr>
          <w:sz w:val="24"/>
        </w:rPr>
        <w:t>and anticipated</w:t>
      </w:r>
      <w:r>
        <w:rPr>
          <w:spacing w:val="-1"/>
          <w:sz w:val="24"/>
        </w:rPr>
        <w:t xml:space="preserve"> </w:t>
      </w:r>
      <w:r>
        <w:rPr>
          <w:spacing w:val="-2"/>
          <w:sz w:val="24"/>
        </w:rPr>
        <w:t>disruptions.</w:t>
      </w:r>
    </w:p>
    <w:p w14:paraId="1ECF55C5" w14:textId="77777777" w:rsidR="00080E69" w:rsidRDefault="00080E69">
      <w:pPr>
        <w:pStyle w:val="BodyText"/>
        <w:spacing w:before="5"/>
      </w:pPr>
    </w:p>
    <w:p w14:paraId="131A36BE" w14:textId="77777777" w:rsidR="00080E69" w:rsidRDefault="006C195B">
      <w:pPr>
        <w:pStyle w:val="ListParagraph"/>
        <w:numPr>
          <w:ilvl w:val="0"/>
          <w:numId w:val="1"/>
        </w:numPr>
        <w:tabs>
          <w:tab w:val="left" w:pos="240"/>
        </w:tabs>
        <w:rPr>
          <w:b/>
          <w:sz w:val="24"/>
        </w:rPr>
      </w:pPr>
      <w:r>
        <w:rPr>
          <w:b/>
          <w:sz w:val="24"/>
        </w:rPr>
        <w:t>Question</w:t>
      </w:r>
      <w:r>
        <w:rPr>
          <w:b/>
          <w:spacing w:val="-2"/>
          <w:sz w:val="24"/>
        </w:rPr>
        <w:t xml:space="preserve"> </w:t>
      </w:r>
      <w:r>
        <w:rPr>
          <w:b/>
          <w:sz w:val="24"/>
        </w:rPr>
        <w:t>&amp;</w:t>
      </w:r>
      <w:r>
        <w:rPr>
          <w:b/>
          <w:spacing w:val="-3"/>
          <w:sz w:val="24"/>
        </w:rPr>
        <w:t xml:space="preserve"> </w:t>
      </w:r>
      <w:r>
        <w:rPr>
          <w:b/>
          <w:sz w:val="24"/>
        </w:rPr>
        <w:t xml:space="preserve">Answer </w:t>
      </w:r>
      <w:r>
        <w:rPr>
          <w:b/>
          <w:spacing w:val="-2"/>
          <w:sz w:val="24"/>
        </w:rPr>
        <w:t>Session</w:t>
      </w:r>
    </w:p>
    <w:p w14:paraId="6FB2D822" w14:textId="77777777" w:rsidR="00080E69" w:rsidRDefault="00080E69">
      <w:pPr>
        <w:pStyle w:val="BodyText"/>
        <w:spacing w:before="2"/>
        <w:rPr>
          <w:b/>
        </w:rPr>
      </w:pPr>
    </w:p>
    <w:p w14:paraId="3B1A8AA3" w14:textId="77777777" w:rsidR="00080E69" w:rsidRDefault="006C195B">
      <w:pPr>
        <w:pStyle w:val="ListParagraph"/>
        <w:numPr>
          <w:ilvl w:val="1"/>
          <w:numId w:val="1"/>
        </w:numPr>
        <w:tabs>
          <w:tab w:val="left" w:pos="719"/>
        </w:tabs>
        <w:ind w:left="719" w:hanging="359"/>
        <w:rPr>
          <w:sz w:val="24"/>
        </w:rPr>
      </w:pPr>
      <w:r>
        <w:rPr>
          <w:sz w:val="24"/>
        </w:rPr>
        <w:t>Engineers</w:t>
      </w:r>
      <w:r>
        <w:rPr>
          <w:spacing w:val="-4"/>
          <w:sz w:val="24"/>
        </w:rPr>
        <w:t xml:space="preserve"> </w:t>
      </w:r>
      <w:r>
        <w:rPr>
          <w:sz w:val="24"/>
        </w:rPr>
        <w:t>available</w:t>
      </w:r>
      <w:r>
        <w:rPr>
          <w:spacing w:val="-3"/>
          <w:sz w:val="24"/>
        </w:rPr>
        <w:t xml:space="preserve"> </w:t>
      </w:r>
      <w:r>
        <w:rPr>
          <w:sz w:val="24"/>
        </w:rPr>
        <w:t>to</w:t>
      </w:r>
      <w:r>
        <w:rPr>
          <w:spacing w:val="-1"/>
          <w:sz w:val="24"/>
        </w:rPr>
        <w:t xml:space="preserve"> </w:t>
      </w:r>
      <w:r>
        <w:rPr>
          <w:sz w:val="24"/>
        </w:rPr>
        <w:t>address</w:t>
      </w:r>
      <w:r>
        <w:rPr>
          <w:spacing w:val="-2"/>
          <w:sz w:val="24"/>
        </w:rPr>
        <w:t xml:space="preserve"> </w:t>
      </w:r>
      <w:r>
        <w:rPr>
          <w:sz w:val="24"/>
        </w:rPr>
        <w:t>individual</w:t>
      </w:r>
      <w:r>
        <w:rPr>
          <w:spacing w:val="-2"/>
          <w:sz w:val="24"/>
        </w:rPr>
        <w:t xml:space="preserve"> </w:t>
      </w:r>
      <w:r>
        <w:rPr>
          <w:sz w:val="24"/>
        </w:rPr>
        <w:t>property</w:t>
      </w:r>
      <w:r>
        <w:rPr>
          <w:spacing w:val="1"/>
          <w:sz w:val="24"/>
        </w:rPr>
        <w:t xml:space="preserve"> </w:t>
      </w:r>
      <w:r>
        <w:rPr>
          <w:spacing w:val="-2"/>
          <w:sz w:val="24"/>
        </w:rPr>
        <w:t>concerns.</w:t>
      </w:r>
    </w:p>
    <w:p w14:paraId="0445537A" w14:textId="77777777" w:rsidR="00080E69" w:rsidRDefault="00080E69">
      <w:pPr>
        <w:pStyle w:val="BodyText"/>
        <w:spacing w:before="5"/>
      </w:pPr>
    </w:p>
    <w:p w14:paraId="72A03500" w14:textId="77777777" w:rsidR="00080E69" w:rsidRDefault="006C195B">
      <w:pPr>
        <w:pStyle w:val="ListParagraph"/>
        <w:numPr>
          <w:ilvl w:val="0"/>
          <w:numId w:val="1"/>
        </w:numPr>
        <w:tabs>
          <w:tab w:val="left" w:pos="240"/>
        </w:tabs>
        <w:rPr>
          <w:b/>
          <w:sz w:val="24"/>
        </w:rPr>
      </w:pPr>
      <w:r>
        <w:rPr>
          <w:b/>
          <w:sz w:val="24"/>
        </w:rPr>
        <w:t>Closing</w:t>
      </w:r>
      <w:r>
        <w:rPr>
          <w:b/>
          <w:spacing w:val="-2"/>
          <w:sz w:val="24"/>
        </w:rPr>
        <w:t xml:space="preserve"> Remarks</w:t>
      </w:r>
    </w:p>
    <w:p w14:paraId="071E3E5C" w14:textId="77777777" w:rsidR="00080E69" w:rsidRDefault="00080E69">
      <w:pPr>
        <w:pStyle w:val="ListParagraph"/>
        <w:rPr>
          <w:b/>
          <w:sz w:val="24"/>
        </w:rPr>
        <w:sectPr w:rsidR="00080E69">
          <w:type w:val="continuous"/>
          <w:pgSz w:w="12240" w:h="15840"/>
          <w:pgMar w:top="1720" w:right="1440" w:bottom="280" w:left="1440" w:header="720" w:footer="720" w:gutter="0"/>
          <w:cols w:space="720"/>
        </w:sectPr>
      </w:pPr>
    </w:p>
    <w:p w14:paraId="2E4AFE8E" w14:textId="77777777" w:rsidR="00080E69" w:rsidRDefault="006C195B">
      <w:pPr>
        <w:pStyle w:val="ListParagraph"/>
        <w:numPr>
          <w:ilvl w:val="1"/>
          <w:numId w:val="1"/>
        </w:numPr>
        <w:tabs>
          <w:tab w:val="left" w:pos="719"/>
        </w:tabs>
        <w:spacing w:before="79"/>
        <w:ind w:left="719" w:hanging="359"/>
        <w:rPr>
          <w:sz w:val="24"/>
        </w:rPr>
      </w:pPr>
      <w:r>
        <w:rPr>
          <w:sz w:val="24"/>
        </w:rPr>
        <w:lastRenderedPageBreak/>
        <w:t>Summary</w:t>
      </w:r>
      <w:r>
        <w:rPr>
          <w:spacing w:val="-3"/>
          <w:sz w:val="24"/>
        </w:rPr>
        <w:t xml:space="preserve"> </w:t>
      </w:r>
      <w:r>
        <w:rPr>
          <w:sz w:val="24"/>
        </w:rPr>
        <w:t>of</w:t>
      </w:r>
      <w:r>
        <w:rPr>
          <w:spacing w:val="-2"/>
          <w:sz w:val="24"/>
        </w:rPr>
        <w:t xml:space="preserve"> </w:t>
      </w:r>
      <w:r>
        <w:rPr>
          <w:sz w:val="24"/>
        </w:rPr>
        <w:t>next</w:t>
      </w:r>
      <w:r>
        <w:rPr>
          <w:spacing w:val="-1"/>
          <w:sz w:val="24"/>
        </w:rPr>
        <w:t xml:space="preserve"> </w:t>
      </w:r>
      <w:r>
        <w:rPr>
          <w:spacing w:val="-2"/>
          <w:sz w:val="24"/>
        </w:rPr>
        <w:t>steps.</w:t>
      </w:r>
    </w:p>
    <w:p w14:paraId="0E144ABB" w14:textId="77777777" w:rsidR="00080E69" w:rsidRDefault="006C195B">
      <w:pPr>
        <w:pStyle w:val="ListParagraph"/>
        <w:numPr>
          <w:ilvl w:val="1"/>
          <w:numId w:val="1"/>
        </w:numPr>
        <w:tabs>
          <w:tab w:val="left" w:pos="719"/>
        </w:tabs>
        <w:ind w:left="719" w:hanging="359"/>
        <w:rPr>
          <w:sz w:val="24"/>
        </w:rPr>
      </w:pPr>
      <w:r>
        <w:rPr>
          <w:sz w:val="24"/>
        </w:rPr>
        <w:t>Contact</w:t>
      </w:r>
      <w:r>
        <w:rPr>
          <w:spacing w:val="-2"/>
          <w:sz w:val="24"/>
        </w:rPr>
        <w:t xml:space="preserve"> </w:t>
      </w:r>
      <w:r>
        <w:rPr>
          <w:sz w:val="24"/>
        </w:rPr>
        <w:t>information</w:t>
      </w:r>
      <w:r>
        <w:rPr>
          <w:spacing w:val="-3"/>
          <w:sz w:val="24"/>
        </w:rPr>
        <w:t xml:space="preserve"> </w:t>
      </w:r>
      <w:r>
        <w:rPr>
          <w:sz w:val="24"/>
        </w:rPr>
        <w:t>for</w:t>
      </w:r>
      <w:r>
        <w:rPr>
          <w:spacing w:val="-2"/>
          <w:sz w:val="24"/>
        </w:rPr>
        <w:t xml:space="preserve"> </w:t>
      </w:r>
      <w:r>
        <w:rPr>
          <w:sz w:val="24"/>
        </w:rPr>
        <w:t>follow-up</w:t>
      </w:r>
      <w:r>
        <w:rPr>
          <w:spacing w:val="-2"/>
          <w:sz w:val="24"/>
        </w:rPr>
        <w:t xml:space="preserve"> questions.</w:t>
      </w:r>
    </w:p>
    <w:p w14:paraId="3B83A3CD" w14:textId="77777777" w:rsidR="00080E69" w:rsidRDefault="00080E69">
      <w:pPr>
        <w:pStyle w:val="BodyText"/>
        <w:spacing w:before="5"/>
      </w:pPr>
    </w:p>
    <w:p w14:paraId="442FCE55" w14:textId="77777777" w:rsidR="00080E69" w:rsidRDefault="006C195B">
      <w:pPr>
        <w:rPr>
          <w:b/>
          <w:sz w:val="24"/>
        </w:rPr>
      </w:pPr>
      <w:r>
        <w:rPr>
          <w:b/>
          <w:spacing w:val="-2"/>
          <w:sz w:val="24"/>
        </w:rPr>
        <w:t>Adjournment</w:t>
      </w:r>
    </w:p>
    <w:p w14:paraId="790B6B11" w14:textId="77777777" w:rsidR="00080E69" w:rsidRDefault="00080E69">
      <w:pPr>
        <w:pStyle w:val="BodyText"/>
        <w:spacing w:before="256"/>
        <w:rPr>
          <w:b/>
        </w:rPr>
      </w:pPr>
    </w:p>
    <w:p w14:paraId="4617635C" w14:textId="3DEE5740" w:rsidR="00080E69" w:rsidRDefault="006C195B">
      <w:pPr>
        <w:rPr>
          <w:i/>
        </w:rPr>
      </w:pPr>
      <w:r>
        <w:rPr>
          <w:b/>
          <w:i/>
        </w:rPr>
        <w:t xml:space="preserve">Notice of Requested Agenda Item: </w:t>
      </w:r>
      <w:r>
        <w:rPr>
          <w:i/>
        </w:rPr>
        <w:t>Anyone wanting to place an item on the Agenda for the following meeting should submit their written agenda item to the City Secretary no later than the Monday prior to the</w:t>
      </w:r>
      <w:r>
        <w:rPr>
          <w:i/>
          <w:spacing w:val="-4"/>
        </w:rPr>
        <w:t xml:space="preserve"> </w:t>
      </w:r>
      <w:r>
        <w:rPr>
          <w:i/>
        </w:rPr>
        <w:t>Meeting.</w:t>
      </w:r>
      <w:r>
        <w:rPr>
          <w:i/>
          <w:spacing w:val="-2"/>
        </w:rPr>
        <w:t xml:space="preserve"> </w:t>
      </w:r>
      <w:r>
        <w:rPr>
          <w:i/>
        </w:rPr>
        <w:t>The</w:t>
      </w:r>
      <w:r>
        <w:rPr>
          <w:i/>
          <w:spacing w:val="-4"/>
        </w:rPr>
        <w:t xml:space="preserve"> </w:t>
      </w:r>
      <w:r>
        <w:rPr>
          <w:i/>
        </w:rPr>
        <w:t>Mayor</w:t>
      </w:r>
      <w:r>
        <w:rPr>
          <w:i/>
          <w:spacing w:val="-2"/>
        </w:rPr>
        <w:t xml:space="preserve"> </w:t>
      </w:r>
      <w:r>
        <w:rPr>
          <w:i/>
        </w:rPr>
        <w:t>will</w:t>
      </w:r>
      <w:r>
        <w:rPr>
          <w:i/>
          <w:spacing w:val="-1"/>
        </w:rPr>
        <w:t xml:space="preserve"> </w:t>
      </w:r>
      <w:r>
        <w:rPr>
          <w:i/>
        </w:rPr>
        <w:t>review</w:t>
      </w:r>
      <w:r>
        <w:rPr>
          <w:i/>
          <w:spacing w:val="-3"/>
        </w:rPr>
        <w:t xml:space="preserve"> </w:t>
      </w:r>
      <w:r>
        <w:rPr>
          <w:i/>
        </w:rPr>
        <w:t>all</w:t>
      </w:r>
      <w:r>
        <w:rPr>
          <w:i/>
          <w:spacing w:val="-1"/>
        </w:rPr>
        <w:t xml:space="preserve"> </w:t>
      </w:r>
      <w:r>
        <w:rPr>
          <w:i/>
        </w:rPr>
        <w:t>items</w:t>
      </w:r>
      <w:r>
        <w:rPr>
          <w:i/>
          <w:spacing w:val="-2"/>
        </w:rPr>
        <w:t xml:space="preserve"> </w:t>
      </w:r>
      <w:r>
        <w:rPr>
          <w:i/>
        </w:rPr>
        <w:t>and</w:t>
      </w:r>
      <w:r>
        <w:rPr>
          <w:i/>
          <w:spacing w:val="-2"/>
        </w:rPr>
        <w:t xml:space="preserve"> </w:t>
      </w:r>
      <w:r>
        <w:rPr>
          <w:i/>
        </w:rPr>
        <w:t>decide</w:t>
      </w:r>
      <w:r>
        <w:rPr>
          <w:i/>
          <w:spacing w:val="-2"/>
        </w:rPr>
        <w:t xml:space="preserve"> </w:t>
      </w:r>
      <w:r>
        <w:rPr>
          <w:i/>
        </w:rPr>
        <w:t>placement</w:t>
      </w:r>
      <w:r>
        <w:rPr>
          <w:i/>
          <w:spacing w:val="-1"/>
        </w:rPr>
        <w:t xml:space="preserve"> </w:t>
      </w:r>
      <w:r>
        <w:rPr>
          <w:i/>
        </w:rPr>
        <w:t>on</w:t>
      </w:r>
      <w:r>
        <w:rPr>
          <w:i/>
          <w:spacing w:val="-5"/>
        </w:rPr>
        <w:t xml:space="preserve"> </w:t>
      </w:r>
      <w:r>
        <w:rPr>
          <w:i/>
        </w:rPr>
        <w:t>the</w:t>
      </w:r>
      <w:r>
        <w:rPr>
          <w:i/>
          <w:spacing w:val="-2"/>
        </w:rPr>
        <w:t xml:space="preserve"> </w:t>
      </w:r>
      <w:r>
        <w:rPr>
          <w:i/>
        </w:rPr>
        <w:t>agenda</w:t>
      </w:r>
      <w:r>
        <w:rPr>
          <w:i/>
          <w:spacing w:val="-5"/>
        </w:rPr>
        <w:t xml:space="preserve"> </w:t>
      </w:r>
      <w:r>
        <w:rPr>
          <w:i/>
        </w:rPr>
        <w:t>for</w:t>
      </w:r>
      <w:r>
        <w:rPr>
          <w:i/>
          <w:spacing w:val="-2"/>
        </w:rPr>
        <w:t xml:space="preserve"> </w:t>
      </w:r>
      <w:r>
        <w:rPr>
          <w:i/>
        </w:rPr>
        <w:t>action.</w:t>
      </w:r>
      <w:r>
        <w:rPr>
          <w:i/>
          <w:spacing w:val="-2"/>
        </w:rPr>
        <w:t xml:space="preserve"> </w:t>
      </w:r>
      <w:r>
        <w:rPr>
          <w:i/>
        </w:rPr>
        <w:t>Agenda</w:t>
      </w:r>
      <w:r>
        <w:rPr>
          <w:i/>
          <w:spacing w:val="-2"/>
        </w:rPr>
        <w:t xml:space="preserve"> </w:t>
      </w:r>
      <w:r>
        <w:rPr>
          <w:i/>
        </w:rPr>
        <w:t xml:space="preserve">will be posted on the </w:t>
      </w:r>
      <w:r w:rsidR="00951CCA">
        <w:rPr>
          <w:i/>
        </w:rPr>
        <w:t>Monday</w:t>
      </w:r>
      <w:r>
        <w:rPr>
          <w:i/>
        </w:rPr>
        <w:t xml:space="preserve"> prior to the meeting. All Employee Reports need to be given to the City Secretary by the Monday prior to the Regular Council Meeting.</w:t>
      </w:r>
    </w:p>
    <w:p w14:paraId="0A4BA7C0" w14:textId="77777777" w:rsidR="00080E69" w:rsidRDefault="00080E69">
      <w:pPr>
        <w:pStyle w:val="BodyText"/>
        <w:rPr>
          <w:i/>
          <w:sz w:val="22"/>
        </w:rPr>
      </w:pPr>
    </w:p>
    <w:p w14:paraId="136F36BC" w14:textId="77777777" w:rsidR="00080E69" w:rsidRDefault="00080E69">
      <w:pPr>
        <w:pStyle w:val="BodyText"/>
        <w:rPr>
          <w:i/>
          <w:sz w:val="22"/>
        </w:rPr>
      </w:pPr>
    </w:p>
    <w:p w14:paraId="2C9396CD" w14:textId="77777777" w:rsidR="00080E69" w:rsidRDefault="006C195B">
      <w:pPr>
        <w:ind w:right="34"/>
      </w:pPr>
      <w:r>
        <w:rPr>
          <w:b/>
          <w:i/>
        </w:rPr>
        <w:t>Notice</w:t>
      </w:r>
      <w:r>
        <w:rPr>
          <w:b/>
          <w:i/>
          <w:spacing w:val="-2"/>
        </w:rPr>
        <w:t xml:space="preserve"> </w:t>
      </w:r>
      <w:r>
        <w:rPr>
          <w:b/>
          <w:i/>
        </w:rPr>
        <w:t>of</w:t>
      </w:r>
      <w:r>
        <w:rPr>
          <w:b/>
          <w:i/>
          <w:spacing w:val="-1"/>
        </w:rPr>
        <w:t xml:space="preserve"> </w:t>
      </w:r>
      <w:r>
        <w:rPr>
          <w:b/>
          <w:i/>
        </w:rPr>
        <w:t>Assistance</w:t>
      </w:r>
      <w:r>
        <w:rPr>
          <w:b/>
          <w:i/>
          <w:spacing w:val="-2"/>
        </w:rPr>
        <w:t xml:space="preserve"> </w:t>
      </w:r>
      <w:r>
        <w:rPr>
          <w:b/>
          <w:i/>
        </w:rPr>
        <w:t>at</w:t>
      </w:r>
      <w:r>
        <w:rPr>
          <w:b/>
          <w:i/>
          <w:spacing w:val="-1"/>
        </w:rPr>
        <w:t xml:space="preserve"> </w:t>
      </w:r>
      <w:r>
        <w:rPr>
          <w:b/>
          <w:i/>
        </w:rPr>
        <w:t>Public</w:t>
      </w:r>
      <w:r>
        <w:rPr>
          <w:b/>
          <w:i/>
          <w:spacing w:val="-2"/>
        </w:rPr>
        <w:t xml:space="preserve"> </w:t>
      </w:r>
      <w:r>
        <w:rPr>
          <w:b/>
          <w:i/>
        </w:rPr>
        <w:t>Meetings:</w:t>
      </w:r>
      <w:r>
        <w:rPr>
          <w:b/>
          <w:i/>
          <w:spacing w:val="-1"/>
        </w:rPr>
        <w:t xml:space="preserve"> </w:t>
      </w:r>
      <w:r>
        <w:rPr>
          <w:i/>
        </w:rPr>
        <w:t>In</w:t>
      </w:r>
      <w:r>
        <w:rPr>
          <w:i/>
          <w:spacing w:val="-5"/>
        </w:rPr>
        <w:t xml:space="preserve"> </w:t>
      </w:r>
      <w:r>
        <w:rPr>
          <w:i/>
        </w:rPr>
        <w:t>compliance</w:t>
      </w:r>
      <w:r>
        <w:rPr>
          <w:i/>
          <w:spacing w:val="-2"/>
        </w:rPr>
        <w:t xml:space="preserve"> </w:t>
      </w:r>
      <w:r>
        <w:rPr>
          <w:i/>
        </w:rPr>
        <w:t>with</w:t>
      </w:r>
      <w:r>
        <w:rPr>
          <w:i/>
          <w:spacing w:val="-2"/>
        </w:rPr>
        <w:t xml:space="preserve"> </w:t>
      </w:r>
      <w:r>
        <w:rPr>
          <w:i/>
        </w:rPr>
        <w:t>the</w:t>
      </w:r>
      <w:r>
        <w:rPr>
          <w:i/>
          <w:spacing w:val="-2"/>
        </w:rPr>
        <w:t xml:space="preserve"> </w:t>
      </w:r>
      <w:r>
        <w:rPr>
          <w:i/>
        </w:rPr>
        <w:t>ADA</w:t>
      </w:r>
      <w:r>
        <w:rPr>
          <w:i/>
          <w:spacing w:val="-3"/>
        </w:rPr>
        <w:t xml:space="preserve"> </w:t>
      </w:r>
      <w:r>
        <w:rPr>
          <w:i/>
        </w:rPr>
        <w:t>the</w:t>
      </w:r>
      <w:r>
        <w:rPr>
          <w:i/>
          <w:spacing w:val="-2"/>
        </w:rPr>
        <w:t xml:space="preserve"> </w:t>
      </w:r>
      <w:r>
        <w:rPr>
          <w:i/>
        </w:rPr>
        <w:t>Holland</w:t>
      </w:r>
      <w:r>
        <w:rPr>
          <w:i/>
          <w:spacing w:val="-2"/>
        </w:rPr>
        <w:t xml:space="preserve"> </w:t>
      </w:r>
      <w:r>
        <w:rPr>
          <w:i/>
        </w:rPr>
        <w:t>Community</w:t>
      </w:r>
      <w:r>
        <w:rPr>
          <w:i/>
          <w:spacing w:val="-2"/>
        </w:rPr>
        <w:t xml:space="preserve"> </w:t>
      </w:r>
      <w:r>
        <w:rPr>
          <w:i/>
        </w:rPr>
        <w:t>Centers</w:t>
      </w:r>
      <w:r>
        <w:rPr>
          <w:i/>
          <w:spacing w:val="-5"/>
        </w:rPr>
        <w:t xml:space="preserve"> </w:t>
      </w:r>
      <w:r>
        <w:t>is wheelchair accessible. Reasonable accommodation will be provided for persons attending city council meetings in need of special assistance. Please contact Sandra Dickey, City Secretary, at (254) 657- 2460 at least 48 business hours prior to the meeting for special assistance.</w:t>
      </w:r>
    </w:p>
    <w:p w14:paraId="350CFB68" w14:textId="77777777" w:rsidR="00080E69" w:rsidRDefault="00080E69">
      <w:pPr>
        <w:pStyle w:val="BodyText"/>
        <w:spacing w:before="251"/>
        <w:rPr>
          <w:sz w:val="22"/>
        </w:rPr>
      </w:pPr>
    </w:p>
    <w:p w14:paraId="4E15A2D1" w14:textId="5CC52335" w:rsidR="00080E69" w:rsidRDefault="006C195B">
      <w:pPr>
        <w:spacing w:before="1"/>
      </w:pPr>
      <w:r>
        <w:rPr>
          <w:b/>
          <w:i/>
        </w:rPr>
        <w:t xml:space="preserve">Certification: </w:t>
      </w:r>
      <w:r>
        <w:rPr>
          <w:i/>
        </w:rPr>
        <w:t xml:space="preserve">I, the undersigned authority do hereby certify that the Notice of Meeting was posted </w:t>
      </w:r>
      <w:r>
        <w:t>pursuant</w:t>
      </w:r>
      <w:r>
        <w:rPr>
          <w:spacing w:val="-3"/>
        </w:rPr>
        <w:t xml:space="preserve"> </w:t>
      </w:r>
      <w:r>
        <w:t>to</w:t>
      </w:r>
      <w:r>
        <w:rPr>
          <w:spacing w:val="-1"/>
        </w:rPr>
        <w:t xml:space="preserve"> </w:t>
      </w:r>
      <w:r>
        <w:t>Sections</w:t>
      </w:r>
      <w:r>
        <w:rPr>
          <w:spacing w:val="-3"/>
        </w:rPr>
        <w:t xml:space="preserve"> </w:t>
      </w:r>
      <w:r>
        <w:t>551.041</w:t>
      </w:r>
      <w:r>
        <w:rPr>
          <w:spacing w:val="-1"/>
        </w:rPr>
        <w:t xml:space="preserve"> </w:t>
      </w:r>
      <w:r>
        <w:t>-</w:t>
      </w:r>
      <w:r>
        <w:rPr>
          <w:spacing w:val="-3"/>
        </w:rPr>
        <w:t xml:space="preserve"> </w:t>
      </w:r>
      <w:r>
        <w:t>552.043</w:t>
      </w:r>
      <w:r>
        <w:rPr>
          <w:spacing w:val="-1"/>
        </w:rPr>
        <w:t xml:space="preserve"> </w:t>
      </w:r>
      <w:r>
        <w:t>at City</w:t>
      </w:r>
      <w:r>
        <w:rPr>
          <w:spacing w:val="-1"/>
        </w:rPr>
        <w:t xml:space="preserve"> </w:t>
      </w:r>
      <w:r>
        <w:t>Hall,</w:t>
      </w:r>
      <w:r>
        <w:rPr>
          <w:spacing w:val="-4"/>
        </w:rPr>
        <w:t xml:space="preserve"> </w:t>
      </w:r>
      <w:r>
        <w:t>102</w:t>
      </w:r>
      <w:r>
        <w:rPr>
          <w:spacing w:val="-1"/>
        </w:rPr>
        <w:t xml:space="preserve"> </w:t>
      </w:r>
      <w:r>
        <w:t>W.</w:t>
      </w:r>
      <w:r>
        <w:rPr>
          <w:spacing w:val="-1"/>
        </w:rPr>
        <w:t xml:space="preserve"> </w:t>
      </w:r>
      <w:r>
        <w:t>Travis</w:t>
      </w:r>
      <w:r>
        <w:rPr>
          <w:spacing w:val="-1"/>
        </w:rPr>
        <w:t xml:space="preserve"> </w:t>
      </w:r>
      <w:r>
        <w:t>St.,</w:t>
      </w:r>
      <w:r>
        <w:rPr>
          <w:spacing w:val="-4"/>
        </w:rPr>
        <w:t xml:space="preserve"> </w:t>
      </w:r>
      <w:r>
        <w:t>Holland,</w:t>
      </w:r>
      <w:r>
        <w:rPr>
          <w:spacing w:val="-1"/>
        </w:rPr>
        <w:t xml:space="preserve"> </w:t>
      </w:r>
      <w:r>
        <w:t>Texas</w:t>
      </w:r>
      <w:r>
        <w:rPr>
          <w:spacing w:val="-1"/>
        </w:rPr>
        <w:t xml:space="preserve"> </w:t>
      </w:r>
      <w:r>
        <w:t>76534</w:t>
      </w:r>
      <w:r>
        <w:rPr>
          <w:spacing w:val="-4"/>
        </w:rPr>
        <w:t xml:space="preserve"> </w:t>
      </w:r>
      <w:r>
        <w:t>(outside bulletin</w:t>
      </w:r>
      <w:r>
        <w:rPr>
          <w:spacing w:val="-2"/>
        </w:rPr>
        <w:t xml:space="preserve"> </w:t>
      </w:r>
      <w:r>
        <w:t>board)</w:t>
      </w:r>
      <w:r>
        <w:rPr>
          <w:spacing w:val="-1"/>
        </w:rPr>
        <w:t xml:space="preserve"> </w:t>
      </w:r>
      <w:r>
        <w:t>and</w:t>
      </w:r>
      <w:r>
        <w:rPr>
          <w:spacing w:val="-4"/>
        </w:rPr>
        <w:t xml:space="preserve"> </w:t>
      </w:r>
      <w:r>
        <w:t>are</w:t>
      </w:r>
      <w:r>
        <w:rPr>
          <w:spacing w:val="-2"/>
        </w:rPr>
        <w:t xml:space="preserve"> </w:t>
      </w:r>
      <w:r>
        <w:t>convenient</w:t>
      </w:r>
      <w:r>
        <w:rPr>
          <w:spacing w:val="-3"/>
        </w:rPr>
        <w:t xml:space="preserve"> </w:t>
      </w:r>
      <w:r>
        <w:t>and</w:t>
      </w:r>
      <w:r>
        <w:rPr>
          <w:spacing w:val="-2"/>
        </w:rPr>
        <w:t xml:space="preserve"> </w:t>
      </w:r>
      <w:r>
        <w:t>readily</w:t>
      </w:r>
      <w:r>
        <w:rPr>
          <w:spacing w:val="-4"/>
        </w:rPr>
        <w:t xml:space="preserve"> </w:t>
      </w:r>
      <w:r>
        <w:t>accessible</w:t>
      </w:r>
      <w:r>
        <w:rPr>
          <w:spacing w:val="-3"/>
        </w:rPr>
        <w:t xml:space="preserve"> </w:t>
      </w:r>
      <w:r>
        <w:t>to</w:t>
      </w:r>
      <w:r>
        <w:rPr>
          <w:spacing w:val="-2"/>
        </w:rPr>
        <w:t xml:space="preserve"> </w:t>
      </w:r>
      <w:r>
        <w:t>the</w:t>
      </w:r>
      <w:r>
        <w:rPr>
          <w:spacing w:val="-2"/>
        </w:rPr>
        <w:t xml:space="preserve"> </w:t>
      </w:r>
      <w:r>
        <w:t>general</w:t>
      </w:r>
      <w:r>
        <w:rPr>
          <w:spacing w:val="-1"/>
        </w:rPr>
        <w:t xml:space="preserve"> </w:t>
      </w:r>
      <w:r>
        <w:t>public</w:t>
      </w:r>
      <w:r>
        <w:rPr>
          <w:spacing w:val="-3"/>
        </w:rPr>
        <w:t xml:space="preserve"> </w:t>
      </w:r>
      <w:r>
        <w:t>at</w:t>
      </w:r>
      <w:r>
        <w:rPr>
          <w:spacing w:val="-3"/>
        </w:rPr>
        <w:t xml:space="preserve"> </w:t>
      </w:r>
      <w:r>
        <w:t>all</w:t>
      </w:r>
      <w:r>
        <w:rPr>
          <w:spacing w:val="-3"/>
        </w:rPr>
        <w:t xml:space="preserve"> </w:t>
      </w:r>
      <w:r>
        <w:t>times,</w:t>
      </w:r>
      <w:r>
        <w:rPr>
          <w:spacing w:val="-2"/>
        </w:rPr>
        <w:t xml:space="preserve"> </w:t>
      </w:r>
      <w:r>
        <w:rPr>
          <w:b/>
          <w:i/>
        </w:rPr>
        <w:t>at</w:t>
      </w:r>
      <w:r>
        <w:rPr>
          <w:b/>
          <w:i/>
          <w:spacing w:val="-1"/>
        </w:rPr>
        <w:t xml:space="preserve"> </w:t>
      </w:r>
      <w:r>
        <w:rPr>
          <w:b/>
          <w:i/>
        </w:rPr>
        <w:t>or</w:t>
      </w:r>
      <w:r>
        <w:rPr>
          <w:b/>
          <w:i/>
          <w:spacing w:val="-3"/>
        </w:rPr>
        <w:t xml:space="preserve"> </w:t>
      </w:r>
      <w:r>
        <w:rPr>
          <w:b/>
          <w:i/>
        </w:rPr>
        <w:t xml:space="preserve">before </w:t>
      </w:r>
      <w:r>
        <w:rPr>
          <w:b/>
        </w:rPr>
        <w:t xml:space="preserve">5:00o’clock p.m. on </w:t>
      </w:r>
      <w:r w:rsidR="00B514DF">
        <w:rPr>
          <w:b/>
        </w:rPr>
        <w:t>Tuesday, December 30,2025</w:t>
      </w:r>
      <w:r>
        <w:rPr>
          <w:i/>
        </w:rPr>
        <w:t xml:space="preserve">, and said Notice remained posted continuously for at least 3 business days </w:t>
      </w:r>
      <w:r>
        <w:t>preceding the scheduled time of said Meeting.</w:t>
      </w:r>
    </w:p>
    <w:p w14:paraId="2F140431" w14:textId="77777777" w:rsidR="00080E69" w:rsidRDefault="00080E69">
      <w:pPr>
        <w:pStyle w:val="BodyText"/>
        <w:rPr>
          <w:sz w:val="22"/>
        </w:rPr>
      </w:pPr>
    </w:p>
    <w:p w14:paraId="2DF1A498" w14:textId="77777777" w:rsidR="00080E69" w:rsidRDefault="00080E69">
      <w:pPr>
        <w:pStyle w:val="BodyText"/>
        <w:spacing w:before="251"/>
        <w:rPr>
          <w:sz w:val="22"/>
        </w:rPr>
      </w:pPr>
    </w:p>
    <w:p w14:paraId="2A441810" w14:textId="0E37A304" w:rsidR="00080E69" w:rsidRDefault="006C195B">
      <w:pPr>
        <w:tabs>
          <w:tab w:val="left" w:pos="2880"/>
          <w:tab w:val="left" w:pos="5993"/>
        </w:tabs>
        <w:rPr>
          <w:b/>
        </w:rPr>
      </w:pPr>
      <w:r>
        <w:rPr>
          <w:b/>
        </w:rPr>
        <w:t>Posted</w:t>
      </w:r>
      <w:r>
        <w:rPr>
          <w:b/>
          <w:spacing w:val="-5"/>
        </w:rPr>
        <w:t xml:space="preserve"> </w:t>
      </w:r>
      <w:r>
        <w:rPr>
          <w:b/>
        </w:rPr>
        <w:t>By:</w:t>
      </w:r>
      <w:r>
        <w:rPr>
          <w:b/>
          <w:spacing w:val="-3"/>
        </w:rPr>
        <w:t xml:space="preserve"> </w:t>
      </w:r>
      <w:r>
        <w:rPr>
          <w:b/>
          <w:i/>
          <w:u w:val="thick"/>
        </w:rPr>
        <w:t>Sandra</w:t>
      </w:r>
      <w:r>
        <w:rPr>
          <w:b/>
          <w:i/>
          <w:spacing w:val="-3"/>
          <w:u w:val="thick"/>
        </w:rPr>
        <w:t xml:space="preserve"> </w:t>
      </w:r>
      <w:r>
        <w:rPr>
          <w:b/>
          <w:i/>
          <w:spacing w:val="-2"/>
          <w:u w:val="thick"/>
        </w:rPr>
        <w:t>Dickey</w:t>
      </w:r>
      <w:r>
        <w:rPr>
          <w:b/>
          <w:i/>
        </w:rPr>
        <w:tab/>
      </w:r>
      <w:r>
        <w:rPr>
          <w:b/>
        </w:rPr>
        <w:t>Date:</w:t>
      </w:r>
      <w:r>
        <w:rPr>
          <w:b/>
          <w:spacing w:val="-1"/>
        </w:rPr>
        <w:t xml:space="preserve"> </w:t>
      </w:r>
      <w:r w:rsidR="00B514DF">
        <w:rPr>
          <w:b/>
          <w:spacing w:val="-2"/>
          <w:u w:val="thick"/>
        </w:rPr>
        <w:t>12/30/202</w:t>
      </w:r>
      <w:r w:rsidR="003B33DE">
        <w:rPr>
          <w:b/>
          <w:spacing w:val="-2"/>
          <w:u w:val="thick"/>
        </w:rPr>
        <w:t>5</w:t>
      </w:r>
      <w:r>
        <w:rPr>
          <w:b/>
          <w:u w:val="thick"/>
        </w:rPr>
        <w:tab/>
      </w:r>
    </w:p>
    <w:p w14:paraId="115BE42C" w14:textId="77777777" w:rsidR="00080E69" w:rsidRDefault="006C195B">
      <w:pPr>
        <w:spacing w:before="3"/>
        <w:rPr>
          <w:b/>
          <w:i/>
        </w:rPr>
      </w:pPr>
      <w:r>
        <w:rPr>
          <w:b/>
          <w:i/>
        </w:rPr>
        <w:t>Pursuant</w:t>
      </w:r>
      <w:r>
        <w:rPr>
          <w:b/>
          <w:i/>
          <w:spacing w:val="-4"/>
        </w:rPr>
        <w:t xml:space="preserve"> </w:t>
      </w:r>
      <w:r>
        <w:rPr>
          <w:b/>
          <w:i/>
        </w:rPr>
        <w:t>to</w:t>
      </w:r>
      <w:r>
        <w:rPr>
          <w:b/>
          <w:i/>
          <w:spacing w:val="-2"/>
        </w:rPr>
        <w:t xml:space="preserve"> </w:t>
      </w:r>
      <w:r>
        <w:rPr>
          <w:b/>
          <w:i/>
        </w:rPr>
        <w:t>Section</w:t>
      </w:r>
      <w:r>
        <w:rPr>
          <w:b/>
          <w:i/>
          <w:spacing w:val="-3"/>
        </w:rPr>
        <w:t xml:space="preserve"> </w:t>
      </w:r>
      <w:r>
        <w:rPr>
          <w:b/>
          <w:i/>
        </w:rPr>
        <w:t>30.06,</w:t>
      </w:r>
      <w:r>
        <w:rPr>
          <w:b/>
          <w:i/>
          <w:spacing w:val="-5"/>
        </w:rPr>
        <w:t xml:space="preserve"> </w:t>
      </w:r>
      <w:r>
        <w:rPr>
          <w:b/>
          <w:i/>
        </w:rPr>
        <w:t>Penal</w:t>
      </w:r>
      <w:r>
        <w:rPr>
          <w:b/>
          <w:i/>
          <w:spacing w:val="-1"/>
        </w:rPr>
        <w:t xml:space="preserve"> </w:t>
      </w:r>
      <w:r>
        <w:rPr>
          <w:b/>
          <w:i/>
        </w:rPr>
        <w:t>Code</w:t>
      </w:r>
      <w:r>
        <w:rPr>
          <w:b/>
          <w:i/>
          <w:spacing w:val="-2"/>
        </w:rPr>
        <w:t xml:space="preserve"> </w:t>
      </w:r>
      <w:r>
        <w:rPr>
          <w:b/>
          <w:i/>
        </w:rPr>
        <w:t>(trespass</w:t>
      </w:r>
      <w:r>
        <w:rPr>
          <w:b/>
          <w:i/>
          <w:spacing w:val="-2"/>
        </w:rPr>
        <w:t xml:space="preserve"> </w:t>
      </w:r>
      <w:r>
        <w:rPr>
          <w:b/>
          <w:i/>
        </w:rPr>
        <w:t>by</w:t>
      </w:r>
      <w:r>
        <w:rPr>
          <w:b/>
          <w:i/>
          <w:spacing w:val="-4"/>
        </w:rPr>
        <w:t xml:space="preserve"> </w:t>
      </w:r>
      <w:r>
        <w:rPr>
          <w:b/>
          <w:i/>
        </w:rPr>
        <w:t>license</w:t>
      </w:r>
      <w:r>
        <w:rPr>
          <w:b/>
          <w:i/>
          <w:spacing w:val="-2"/>
        </w:rPr>
        <w:t xml:space="preserve"> </w:t>
      </w:r>
      <w:r>
        <w:rPr>
          <w:b/>
          <w:i/>
        </w:rPr>
        <w:t>holder</w:t>
      </w:r>
      <w:r>
        <w:rPr>
          <w:b/>
          <w:i/>
          <w:spacing w:val="-2"/>
        </w:rPr>
        <w:t xml:space="preserve"> </w:t>
      </w:r>
      <w:r>
        <w:rPr>
          <w:b/>
          <w:i/>
        </w:rPr>
        <w:t>with</w:t>
      </w:r>
      <w:r>
        <w:rPr>
          <w:b/>
          <w:i/>
          <w:spacing w:val="-3"/>
        </w:rPr>
        <w:t xml:space="preserve"> </w:t>
      </w:r>
      <w:r>
        <w:rPr>
          <w:b/>
          <w:i/>
        </w:rPr>
        <w:t>a</w:t>
      </w:r>
      <w:r>
        <w:rPr>
          <w:b/>
          <w:i/>
          <w:spacing w:val="-5"/>
        </w:rPr>
        <w:t xml:space="preserve"> </w:t>
      </w:r>
      <w:r>
        <w:rPr>
          <w:b/>
          <w:i/>
        </w:rPr>
        <w:t>concealed</w:t>
      </w:r>
      <w:r>
        <w:rPr>
          <w:b/>
          <w:i/>
          <w:spacing w:val="-2"/>
        </w:rPr>
        <w:t xml:space="preserve"> </w:t>
      </w:r>
      <w:r>
        <w:rPr>
          <w:b/>
          <w:i/>
        </w:rPr>
        <w:t>handgun),</w:t>
      </w:r>
      <w:r>
        <w:rPr>
          <w:b/>
          <w:i/>
          <w:spacing w:val="-2"/>
        </w:rPr>
        <w:t xml:space="preserve"> </w:t>
      </w:r>
      <w:r>
        <w:rPr>
          <w:b/>
          <w:i/>
        </w:rPr>
        <w:t>a</w:t>
      </w:r>
      <w:r>
        <w:rPr>
          <w:b/>
          <w:i/>
          <w:spacing w:val="-5"/>
        </w:rPr>
        <w:t xml:space="preserve"> </w:t>
      </w:r>
      <w:r>
        <w:rPr>
          <w:b/>
          <w:i/>
        </w:rPr>
        <w:t>person under Subchapter H, Chapter 411, Government code (handgun licensing law), may not enter this property with a concealed handgun.</w:t>
      </w:r>
    </w:p>
    <w:p w14:paraId="2C04EAF0" w14:textId="77960754" w:rsidR="00080E69" w:rsidRPr="007E59D3" w:rsidRDefault="006C195B" w:rsidP="007E59D3">
      <w:pPr>
        <w:spacing w:before="251"/>
        <w:ind w:right="35"/>
        <w:rPr>
          <w:b/>
          <w:i/>
        </w:rPr>
      </w:pPr>
      <w:r>
        <w:rPr>
          <w:b/>
          <w:i/>
        </w:rPr>
        <w:t>Pursuant</w:t>
      </w:r>
      <w:r>
        <w:rPr>
          <w:b/>
          <w:i/>
          <w:spacing w:val="-4"/>
        </w:rPr>
        <w:t xml:space="preserve"> </w:t>
      </w:r>
      <w:r>
        <w:rPr>
          <w:b/>
          <w:i/>
        </w:rPr>
        <w:t>to</w:t>
      </w:r>
      <w:r>
        <w:rPr>
          <w:b/>
          <w:i/>
          <w:spacing w:val="-2"/>
        </w:rPr>
        <w:t xml:space="preserve"> </w:t>
      </w:r>
      <w:r>
        <w:rPr>
          <w:b/>
          <w:i/>
        </w:rPr>
        <w:t>Section</w:t>
      </w:r>
      <w:r>
        <w:rPr>
          <w:b/>
          <w:i/>
          <w:spacing w:val="-3"/>
        </w:rPr>
        <w:t xml:space="preserve"> </w:t>
      </w:r>
      <w:r>
        <w:rPr>
          <w:b/>
          <w:i/>
        </w:rPr>
        <w:t>30.07,</w:t>
      </w:r>
      <w:r>
        <w:rPr>
          <w:b/>
          <w:i/>
          <w:spacing w:val="-5"/>
        </w:rPr>
        <w:t xml:space="preserve"> </w:t>
      </w:r>
      <w:r>
        <w:rPr>
          <w:b/>
          <w:i/>
        </w:rPr>
        <w:t>Penal</w:t>
      </w:r>
      <w:r>
        <w:rPr>
          <w:b/>
          <w:i/>
          <w:spacing w:val="-1"/>
        </w:rPr>
        <w:t xml:space="preserve"> </w:t>
      </w:r>
      <w:r>
        <w:rPr>
          <w:b/>
          <w:i/>
        </w:rPr>
        <w:t>Code</w:t>
      </w:r>
      <w:r>
        <w:rPr>
          <w:b/>
          <w:i/>
          <w:spacing w:val="-2"/>
        </w:rPr>
        <w:t xml:space="preserve"> </w:t>
      </w:r>
      <w:r>
        <w:rPr>
          <w:b/>
          <w:i/>
        </w:rPr>
        <w:t>(trespass</w:t>
      </w:r>
      <w:r>
        <w:rPr>
          <w:b/>
          <w:i/>
          <w:spacing w:val="-2"/>
        </w:rPr>
        <w:t xml:space="preserve"> </w:t>
      </w:r>
      <w:r>
        <w:rPr>
          <w:b/>
          <w:i/>
        </w:rPr>
        <w:t>by</w:t>
      </w:r>
      <w:r>
        <w:rPr>
          <w:b/>
          <w:i/>
          <w:spacing w:val="-4"/>
        </w:rPr>
        <w:t xml:space="preserve"> </w:t>
      </w:r>
      <w:r>
        <w:rPr>
          <w:b/>
          <w:i/>
        </w:rPr>
        <w:t>license</w:t>
      </w:r>
      <w:r>
        <w:rPr>
          <w:b/>
          <w:i/>
          <w:spacing w:val="-2"/>
        </w:rPr>
        <w:t xml:space="preserve"> </w:t>
      </w:r>
      <w:r>
        <w:rPr>
          <w:b/>
          <w:i/>
        </w:rPr>
        <w:t>holder</w:t>
      </w:r>
      <w:r>
        <w:rPr>
          <w:b/>
          <w:i/>
          <w:spacing w:val="-2"/>
        </w:rPr>
        <w:t xml:space="preserve"> </w:t>
      </w:r>
      <w:r>
        <w:rPr>
          <w:b/>
          <w:i/>
        </w:rPr>
        <w:t>with</w:t>
      </w:r>
      <w:r>
        <w:rPr>
          <w:b/>
          <w:i/>
          <w:spacing w:val="-3"/>
        </w:rPr>
        <w:t xml:space="preserve"> </w:t>
      </w:r>
      <w:r>
        <w:rPr>
          <w:b/>
          <w:i/>
        </w:rPr>
        <w:t>an</w:t>
      </w:r>
      <w:r>
        <w:rPr>
          <w:b/>
          <w:i/>
          <w:spacing w:val="-3"/>
        </w:rPr>
        <w:t xml:space="preserve"> </w:t>
      </w:r>
      <w:r>
        <w:rPr>
          <w:b/>
          <w:i/>
        </w:rPr>
        <w:t>openly</w:t>
      </w:r>
      <w:r>
        <w:rPr>
          <w:b/>
          <w:i/>
          <w:spacing w:val="-2"/>
        </w:rPr>
        <w:t xml:space="preserve"> </w:t>
      </w:r>
      <w:r>
        <w:rPr>
          <w:b/>
          <w:i/>
        </w:rPr>
        <w:t>carried</w:t>
      </w:r>
      <w:r>
        <w:rPr>
          <w:b/>
          <w:i/>
          <w:spacing w:val="-2"/>
        </w:rPr>
        <w:t xml:space="preserve"> </w:t>
      </w:r>
      <w:r>
        <w:rPr>
          <w:b/>
          <w:i/>
        </w:rPr>
        <w:t>handgun),</w:t>
      </w:r>
      <w:r>
        <w:rPr>
          <w:b/>
          <w:i/>
          <w:spacing w:val="-2"/>
        </w:rPr>
        <w:t xml:space="preserve"> </w:t>
      </w:r>
      <w:r>
        <w:rPr>
          <w:b/>
          <w:i/>
        </w:rPr>
        <w:t>a person licensed under Subchapter H, Chapter 411, Government Code (handgun licensing law), may not enter this property with a handgun that is carried openly.</w:t>
      </w:r>
      <w:r>
        <w:rPr>
          <w:b/>
          <w:i/>
          <w:noProof/>
          <w:sz w:val="20"/>
        </w:rPr>
        <mc:AlternateContent>
          <mc:Choice Requires="wps">
            <w:drawing>
              <wp:anchor distT="0" distB="0" distL="0" distR="0" simplePos="0" relativeHeight="487587840" behindDoc="1" locked="0" layoutInCell="1" allowOverlap="1" wp14:anchorId="53B5BF66" wp14:editId="7E7C7E19">
                <wp:simplePos x="0" y="0"/>
                <wp:positionH relativeFrom="page">
                  <wp:posOffset>914400</wp:posOffset>
                </wp:positionH>
                <wp:positionV relativeFrom="paragraph">
                  <wp:posOffset>185632</wp:posOffset>
                </wp:positionV>
                <wp:extent cx="251650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70"/>
                        </a:xfrm>
                        <a:custGeom>
                          <a:avLst/>
                          <a:gdLst/>
                          <a:ahLst/>
                          <a:cxnLst/>
                          <a:rect l="l" t="t" r="r" b="b"/>
                          <a:pathLst>
                            <a:path w="2516505">
                              <a:moveTo>
                                <a:pt x="0" y="0"/>
                              </a:moveTo>
                              <a:lnTo>
                                <a:pt x="251608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7E801" id="Graphic 1" o:spid="_x0000_s1026" style="position:absolute;margin-left:1in;margin-top:14.6pt;width:198.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1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" path="m,l2516088,e" filled="f" strokeweight=".24536mm">
                <v:path arrowok="t"/>
                <w10:wrap type="topAndBottom" anchorx="page"/>
              </v:shape>
            </w:pict>
          </mc:Fallback>
        </mc:AlternateContent>
      </w:r>
      <w:r>
        <w:rPr>
          <w:b/>
          <w:i/>
          <w:noProof/>
          <w:sz w:val="20"/>
        </w:rPr>
        <mc:AlternateContent>
          <mc:Choice Requires="wps">
            <w:drawing>
              <wp:anchor distT="0" distB="0" distL="0" distR="0" simplePos="0" relativeHeight="487588352" behindDoc="1" locked="0" layoutInCell="1" allowOverlap="1" wp14:anchorId="08FE8151" wp14:editId="26B3BA33">
                <wp:simplePos x="0" y="0"/>
                <wp:positionH relativeFrom="page">
                  <wp:posOffset>3657527</wp:posOffset>
                </wp:positionH>
                <wp:positionV relativeFrom="paragraph">
                  <wp:posOffset>185632</wp:posOffset>
                </wp:positionV>
                <wp:extent cx="23761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6170" cy="1270"/>
                        </a:xfrm>
                        <a:custGeom>
                          <a:avLst/>
                          <a:gdLst/>
                          <a:ahLst/>
                          <a:cxnLst/>
                          <a:rect l="l" t="t" r="r" b="b"/>
                          <a:pathLst>
                            <a:path w="2376170">
                              <a:moveTo>
                                <a:pt x="0" y="0"/>
                              </a:moveTo>
                              <a:lnTo>
                                <a:pt x="237592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F9BA1" id="Graphic 2" o:spid="_x0000_s1026" style="position:absolute;margin-left:4in;margin-top:14.6pt;width:187.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7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" path="m,l2375922,e" filled="f" strokeweight=".24536mm">
                <v:path arrowok="t"/>
                <w10:wrap type="topAndBottom" anchorx="page"/>
              </v:shape>
            </w:pict>
          </mc:Fallback>
        </mc:AlternateContent>
      </w:r>
    </w:p>
    <w:sectPr w:rsidR="00080E69" w:rsidRPr="007E59D3">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R4B4E.tmp">
    <w:altName w:val="Calibri"/>
    <w:charset w:val="00"/>
    <w:family w:val="swiss"/>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751F"/>
    <w:multiLevelType w:val="hybridMultilevel"/>
    <w:tmpl w:val="268059E4"/>
    <w:lvl w:ilvl="0" w:tplc="D8723AE0">
      <w:start w:val="1"/>
      <w:numFmt w:val="decimal"/>
      <w:lvlText w:val="%1."/>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1B1A2E1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70501C36">
      <w:numFmt w:val="bullet"/>
      <w:lvlText w:val="•"/>
      <w:lvlJc w:val="left"/>
      <w:pPr>
        <w:ind w:left="1680" w:hanging="360"/>
      </w:pPr>
      <w:rPr>
        <w:rFonts w:hint="default"/>
        <w:lang w:val="en-US" w:eastAsia="en-US" w:bidi="ar-SA"/>
      </w:rPr>
    </w:lvl>
    <w:lvl w:ilvl="3" w:tplc="B8680C34">
      <w:numFmt w:val="bullet"/>
      <w:lvlText w:val="•"/>
      <w:lvlJc w:val="left"/>
      <w:pPr>
        <w:ind w:left="2640" w:hanging="360"/>
      </w:pPr>
      <w:rPr>
        <w:rFonts w:hint="default"/>
        <w:lang w:val="en-US" w:eastAsia="en-US" w:bidi="ar-SA"/>
      </w:rPr>
    </w:lvl>
    <w:lvl w:ilvl="4" w:tplc="7A1E4986">
      <w:numFmt w:val="bullet"/>
      <w:lvlText w:val="•"/>
      <w:lvlJc w:val="left"/>
      <w:pPr>
        <w:ind w:left="3600" w:hanging="360"/>
      </w:pPr>
      <w:rPr>
        <w:rFonts w:hint="default"/>
        <w:lang w:val="en-US" w:eastAsia="en-US" w:bidi="ar-SA"/>
      </w:rPr>
    </w:lvl>
    <w:lvl w:ilvl="5" w:tplc="1170381E">
      <w:numFmt w:val="bullet"/>
      <w:lvlText w:val="•"/>
      <w:lvlJc w:val="left"/>
      <w:pPr>
        <w:ind w:left="4560" w:hanging="360"/>
      </w:pPr>
      <w:rPr>
        <w:rFonts w:hint="default"/>
        <w:lang w:val="en-US" w:eastAsia="en-US" w:bidi="ar-SA"/>
      </w:rPr>
    </w:lvl>
    <w:lvl w:ilvl="6" w:tplc="5F26A5EA">
      <w:numFmt w:val="bullet"/>
      <w:lvlText w:val="•"/>
      <w:lvlJc w:val="left"/>
      <w:pPr>
        <w:ind w:left="5520" w:hanging="360"/>
      </w:pPr>
      <w:rPr>
        <w:rFonts w:hint="default"/>
        <w:lang w:val="en-US" w:eastAsia="en-US" w:bidi="ar-SA"/>
      </w:rPr>
    </w:lvl>
    <w:lvl w:ilvl="7" w:tplc="93C0D4AA">
      <w:numFmt w:val="bullet"/>
      <w:lvlText w:val="•"/>
      <w:lvlJc w:val="left"/>
      <w:pPr>
        <w:ind w:left="6480" w:hanging="360"/>
      </w:pPr>
      <w:rPr>
        <w:rFonts w:hint="default"/>
        <w:lang w:val="en-US" w:eastAsia="en-US" w:bidi="ar-SA"/>
      </w:rPr>
    </w:lvl>
    <w:lvl w:ilvl="8" w:tplc="30B61C82">
      <w:numFmt w:val="bullet"/>
      <w:lvlText w:val="•"/>
      <w:lvlJc w:val="left"/>
      <w:pPr>
        <w:ind w:left="7440" w:hanging="360"/>
      </w:pPr>
      <w:rPr>
        <w:rFonts w:hint="default"/>
        <w:lang w:val="en-US" w:eastAsia="en-US" w:bidi="ar-SA"/>
      </w:rPr>
    </w:lvl>
  </w:abstractNum>
  <w:num w:numId="1" w16cid:durableId="200712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69"/>
    <w:rsid w:val="00080E69"/>
    <w:rsid w:val="001C6F8F"/>
    <w:rsid w:val="003B33DE"/>
    <w:rsid w:val="006C195B"/>
    <w:rsid w:val="007E59D3"/>
    <w:rsid w:val="008F3869"/>
    <w:rsid w:val="00951CCA"/>
    <w:rsid w:val="009E5F21"/>
    <w:rsid w:val="00A55076"/>
    <w:rsid w:val="00B17669"/>
    <w:rsid w:val="00B514DF"/>
    <w:rsid w:val="00C75425"/>
    <w:rsid w:val="00F0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CA48"/>
  <w15:docId w15:val="{CD4D1AE7-4037-46FF-963B-65CEC75A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ityofhollandmunicipalimpac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94c848-2893-4c86-83ba-f2f74e538a3f" xsi:nil="true"/>
    <lcf76f155ced4ddcb4097134ff3c332f xmlns="0ed70dbc-d086-4a1e-bf09-a60fdb9c98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17D84E53158044B37EEC6B45E82E66" ma:contentTypeVersion="13" ma:contentTypeDescription="Create a new document." ma:contentTypeScope="" ma:versionID="bf0d1263859b12d58c0e19067309c53d">
  <xsd:schema xmlns:xsd="http://www.w3.org/2001/XMLSchema" xmlns:xs="http://www.w3.org/2001/XMLSchema" xmlns:p="http://schemas.microsoft.com/office/2006/metadata/properties" xmlns:ns2="0ed70dbc-d086-4a1e-bf09-a60fdb9c98a3" xmlns:ns3="e594c848-2893-4c86-83ba-f2f74e538a3f" targetNamespace="http://schemas.microsoft.com/office/2006/metadata/properties" ma:root="true" ma:fieldsID="fa57208e69bbb3e338e50aa1f5697be3" ns2:_="" ns3:_="">
    <xsd:import namespace="0ed70dbc-d086-4a1e-bf09-a60fdb9c98a3"/>
    <xsd:import namespace="e594c848-2893-4c86-83ba-f2f74e538a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70dbc-d086-4a1e-bf09-a60fdb9c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ba083-eb12-43e0-80f5-e979ea7b6b77"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94c848-2893-4c86-83ba-f2f74e538a3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a261f8-534b-4a08-bcbd-6b1d3a22b168}" ma:internalName="TaxCatchAll" ma:showField="CatchAllData" ma:web="e594c848-2893-4c86-83ba-f2f74e538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C03A7-79F1-4476-BFDC-167A8C127958}">
  <ds:schemaRefs>
    <ds:schemaRef ds:uri="http://schemas.microsoft.com/sharepoint/v3/contenttype/forms"/>
  </ds:schemaRefs>
</ds:datastoreItem>
</file>

<file path=customXml/itemProps2.xml><?xml version="1.0" encoding="utf-8"?>
<ds:datastoreItem xmlns:ds="http://schemas.openxmlformats.org/officeDocument/2006/customXml" ds:itemID="{701F7033-C49C-42F7-9274-30F5A502BBE7}">
  <ds:schemaRefs>
    <ds:schemaRef ds:uri="http://schemas.microsoft.com/office/2006/metadata/properties"/>
    <ds:schemaRef ds:uri="http://schemas.microsoft.com/office/infopath/2007/PartnerControls"/>
    <ds:schemaRef ds:uri="e594c848-2893-4c86-83ba-f2f74e538a3f"/>
    <ds:schemaRef ds:uri="0ed70dbc-d086-4a1e-bf09-a60fdb9c98a3"/>
  </ds:schemaRefs>
</ds:datastoreItem>
</file>

<file path=customXml/itemProps3.xml><?xml version="1.0" encoding="utf-8"?>
<ds:datastoreItem xmlns:ds="http://schemas.openxmlformats.org/officeDocument/2006/customXml" ds:itemID="{4FD8E43D-6FDF-42E4-8BEC-124FE057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70dbc-d086-4a1e-bf09-a60fdb9c98a3"/>
    <ds:schemaRef ds:uri="e594c848-2893-4c86-83ba-f2f74e538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546</Words>
  <Characters>2992</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Dickey</dc:creator>
  <dc:description/>
  <cp:lastModifiedBy>Sandra Dickey</cp:lastModifiedBy>
  <cp:revision>9</cp:revision>
  <dcterms:created xsi:type="dcterms:W3CDTF">2025-12-17T22:42:00Z</dcterms:created>
  <dcterms:modified xsi:type="dcterms:W3CDTF">2025-12-23T14:55:00Z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0x010100A817D84E53158044B37EEC6B45E82E66</vt:lpwstr>
  </property>
  <property fmtid="{D5CDD505-2E9C-101B-9397-08002B2CF9AE}" pid="3" name="Created">
    <vt:filetime>2025-08-19T00:00:00Z</vt:filetime>
  </property>
  <property fmtid="{D5CDD505-2E9C-101B-9397-08002B2CF9AE}" pid="4" name="Creator">
    <vt:lpwstr>Acrobat PDFMaker 25 for Word</vt:lpwstr>
  </property>
  <property fmtid="{D5CDD505-2E9C-101B-9397-08002B2CF9AE}" pid="5" name="LastSaved">
    <vt:filetime>2025-12-17T00:00:00Z</vt:filetime>
  </property>
  <property fmtid="{D5CDD505-2E9C-101B-9397-08002B2CF9AE}" pid="6" name="Producer">
    <vt:lpwstr>Adobe PDF Library 25.1.97</vt:lpwstr>
  </property>
  <property fmtid="{D5CDD505-2E9C-101B-9397-08002B2CF9AE}" pid="7" name="SourceModified">
    <vt:lpwstr/>
  </property>
  <property fmtid="{D5CDD505-2E9C-101B-9397-08002B2CF9AE}" pid="8" name="MediaServiceImageTags">
    <vt:lpwstr/>
  </property>
</Properties>
</file>